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C3C" w:rsidRPr="00955C3C" w:rsidRDefault="00B85578" w:rsidP="00955C3C">
      <w:r>
        <w:rPr>
          <w:noProof/>
          <w:lang w:eastAsia="en-IN"/>
        </w:rPr>
        <mc:AlternateContent>
          <mc:Choice Requires="wpg">
            <w:drawing>
              <wp:anchor distT="0" distB="0" distL="457200" distR="457200" simplePos="0" relativeHeight="251659264" behindDoc="0" locked="0" layoutInCell="1" allowOverlap="1" wp14:anchorId="78EA8C48" wp14:editId="5914931A">
                <wp:simplePos x="0" y="0"/>
                <wp:positionH relativeFrom="margin">
                  <wp:align>right</wp:align>
                </wp:positionH>
                <wp:positionV relativeFrom="page">
                  <wp:posOffset>1924050</wp:posOffset>
                </wp:positionV>
                <wp:extent cx="5915025" cy="3305175"/>
                <wp:effectExtent l="0" t="0" r="9525" b="9525"/>
                <wp:wrapSquare wrapText="bothSides"/>
                <wp:docPr id="179" name="Group 179"/>
                <wp:cNvGraphicFramePr/>
                <a:graphic xmlns:a="http://schemas.openxmlformats.org/drawingml/2006/main">
                  <a:graphicData uri="http://schemas.microsoft.com/office/word/2010/wordprocessingGroup">
                    <wpg:wgp>
                      <wpg:cNvGrpSpPr/>
                      <wpg:grpSpPr>
                        <a:xfrm>
                          <a:off x="0" y="0"/>
                          <a:ext cx="5915025" cy="3305175"/>
                          <a:chOff x="0" y="0"/>
                          <a:chExt cx="6360839" cy="10766933"/>
                        </a:xfrm>
                      </wpg:grpSpPr>
                      <wpg:grpSp>
                        <wpg:cNvPr id="180" name="Group 180"/>
                        <wpg:cNvGrpSpPr/>
                        <wpg:grpSpPr>
                          <a:xfrm>
                            <a:off x="0" y="0"/>
                            <a:ext cx="1094288" cy="9805045"/>
                            <a:chOff x="0" y="0"/>
                            <a:chExt cx="1094288" cy="9805045"/>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866722" cy="9805045"/>
                              <a:chOff x="0" y="0"/>
                              <a:chExt cx="866722" cy="9805045"/>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180922" y="432445"/>
                                <a:ext cx="685800" cy="9372600"/>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914400" y="0"/>
                            <a:ext cx="5446439" cy="107669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D0C" w:rsidRPr="002C0D0C" w:rsidRDefault="002C0D0C" w:rsidP="002C0D0C">
                              <w:pPr>
                                <w:shd w:val="clear" w:color="auto" w:fill="FFFFFF"/>
                                <w:spacing w:after="0" w:line="240" w:lineRule="auto"/>
                                <w:rPr>
                                  <w:rFonts w:ascii="Arial" w:eastAsia="Times New Roman" w:hAnsi="Arial" w:cs="Arial"/>
                                  <w:color w:val="1F4E79" w:themeColor="accent1" w:themeShade="80"/>
                                  <w:sz w:val="19"/>
                                  <w:szCs w:val="19"/>
                                  <w:lang w:eastAsia="en-IN"/>
                                </w:rPr>
                              </w:pPr>
                            </w:p>
                            <w:tbl>
                              <w:tblPr>
                                <w:tblW w:w="7465" w:type="dxa"/>
                                <w:tblInd w:w="8" w:type="dxa"/>
                                <w:shd w:val="clear" w:color="auto" w:fill="FFFFFF"/>
                                <w:tblCellMar>
                                  <w:left w:w="0" w:type="dxa"/>
                                  <w:right w:w="0" w:type="dxa"/>
                                </w:tblCellMar>
                                <w:tblLook w:val="04A0" w:firstRow="1" w:lastRow="0" w:firstColumn="1" w:lastColumn="0" w:noHBand="0" w:noVBand="1"/>
                              </w:tblPr>
                              <w:tblGrid>
                                <w:gridCol w:w="4572"/>
                                <w:gridCol w:w="2893"/>
                              </w:tblGrid>
                              <w:tr w:rsidR="007A084C" w:rsidRPr="002C0D0C" w:rsidTr="00684C1B">
                                <w:trPr>
                                  <w:trHeight w:val="522"/>
                                </w:trPr>
                                <w:tc>
                                  <w:tcPr>
                                    <w:tcW w:w="457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Name (First &amp; Last)</w:t>
                                    </w:r>
                                    <w:r w:rsidRPr="002C0D0C">
                                      <w:rPr>
                                        <w:rFonts w:ascii="Segoe UI" w:eastAsia="Times New Roman" w:hAnsi="Segoe UI" w:cs="Segoe UI"/>
                                        <w:color w:val="1F4E79" w:themeColor="accent1" w:themeShade="80"/>
                                        <w:sz w:val="24"/>
                                        <w:szCs w:val="24"/>
                                        <w:lang w:eastAsia="en-IN"/>
                                      </w:rPr>
                                      <w:t> </w:t>
                                    </w:r>
                                  </w:p>
                                </w:tc>
                                <w:tc>
                                  <w:tcPr>
                                    <w:tcW w:w="289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7A084C">
                                      <w:rPr>
                                        <w:rFonts w:ascii="Times New Roman" w:eastAsia="Times New Roman" w:hAnsi="Times New Roman" w:cs="Times New Roman"/>
                                        <w:b/>
                                        <w:bCs/>
                                        <w:color w:val="1F4E79" w:themeColor="accent1" w:themeShade="80"/>
                                        <w:sz w:val="24"/>
                                        <w:szCs w:val="24"/>
                                        <w:lang w:eastAsia="en-IN"/>
                                      </w:rPr>
                                      <w:t>Nomita sharma</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Contact No.</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7A084C">
                                      <w:rPr>
                                        <w:rFonts w:ascii="Times New Roman" w:eastAsia="Times New Roman" w:hAnsi="Times New Roman" w:cs="Times New Roman"/>
                                        <w:b/>
                                        <w:bCs/>
                                        <w:color w:val="1F4E79" w:themeColor="accent1" w:themeShade="80"/>
                                        <w:sz w:val="24"/>
                                        <w:szCs w:val="24"/>
                                        <w:lang w:eastAsia="en-IN"/>
                                      </w:rPr>
                                      <w:t>614-633-0051</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Email ID </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7A084C">
                                      <w:rPr>
                                        <w:rFonts w:ascii="Times New Roman" w:eastAsia="Times New Roman" w:hAnsi="Times New Roman" w:cs="Times New Roman"/>
                                        <w:b/>
                                        <w:bCs/>
                                        <w:color w:val="1F4E79" w:themeColor="accent1" w:themeShade="80"/>
                                        <w:sz w:val="24"/>
                                        <w:szCs w:val="24"/>
                                        <w:lang w:eastAsia="en-IN"/>
                                      </w:rPr>
                                      <w:t>abhi@technocraftsol.com</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684C1B" w:rsidP="002C0D0C">
                                    <w:pPr>
                                      <w:spacing w:after="0" w:line="240" w:lineRule="auto"/>
                                      <w:rPr>
                                        <w:rFonts w:ascii="Times New Roman" w:eastAsia="Times New Roman" w:hAnsi="Times New Roman" w:cs="Times New Roman"/>
                                        <w:color w:val="1F4E79" w:themeColor="accent1" w:themeShade="80"/>
                                        <w:sz w:val="24"/>
                                        <w:szCs w:val="24"/>
                                        <w:lang w:eastAsia="en-IN"/>
                                      </w:rPr>
                                    </w:pPr>
                                    <w:r>
                                      <w:rPr>
                                        <w:rFonts w:ascii="Times New Roman" w:eastAsia="Times New Roman" w:hAnsi="Times New Roman" w:cs="Times New Roman"/>
                                        <w:b/>
                                        <w:bCs/>
                                        <w:color w:val="1F4E79" w:themeColor="accent1" w:themeShade="80"/>
                                        <w:sz w:val="24"/>
                                        <w:szCs w:val="24"/>
                                        <w:lang w:eastAsia="en-IN"/>
                                      </w:rPr>
                                      <w:t>Location</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03223" w:rsidRPr="002C0D0C" w:rsidRDefault="00684C1B" w:rsidP="002C0D0C">
                                    <w:pPr>
                                      <w:spacing w:after="0" w:line="240" w:lineRule="auto"/>
                                      <w:rPr>
                                        <w:rFonts w:ascii="Times New Roman" w:eastAsia="Times New Roman" w:hAnsi="Times New Roman" w:cs="Times New Roman"/>
                                        <w:b/>
                                        <w:bCs/>
                                        <w:color w:val="1F4E79" w:themeColor="accent1" w:themeShade="80"/>
                                        <w:sz w:val="24"/>
                                        <w:szCs w:val="24"/>
                                        <w:lang w:eastAsia="en-IN"/>
                                      </w:rPr>
                                    </w:pPr>
                                    <w:r>
                                      <w:rPr>
                                        <w:rFonts w:ascii="Times New Roman" w:eastAsia="Times New Roman" w:hAnsi="Times New Roman" w:cs="Times New Roman"/>
                                        <w:b/>
                                        <w:bCs/>
                                        <w:color w:val="1F4E79" w:themeColor="accent1" w:themeShade="80"/>
                                        <w:sz w:val="24"/>
                                        <w:szCs w:val="24"/>
                                        <w:lang w:eastAsia="en-IN"/>
                                      </w:rPr>
                                      <w:t xml:space="preserve">Texas </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Work Visa Status</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007A084C" w:rsidRPr="007A084C">
                                      <w:rPr>
                                        <w:rFonts w:ascii="Times New Roman" w:eastAsia="Times New Roman" w:hAnsi="Times New Roman" w:cs="Times New Roman"/>
                                        <w:b/>
                                        <w:bCs/>
                                        <w:color w:val="1F4E79" w:themeColor="accent1" w:themeShade="80"/>
                                        <w:sz w:val="24"/>
                                        <w:szCs w:val="24"/>
                                        <w:lang w:eastAsia="en-IN"/>
                                      </w:rPr>
                                      <w:t>H1b</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Availability * How soon can you join?</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7A084C" w:rsidRDefault="002C0D0C" w:rsidP="002C0D0C">
                                    <w:pPr>
                                      <w:spacing w:after="0" w:line="240" w:lineRule="auto"/>
                                      <w:rPr>
                                        <w:rFonts w:ascii="Times New Roman" w:eastAsia="Times New Roman" w:hAnsi="Times New Roman" w:cs="Times New Roman"/>
                                        <w:b/>
                                        <w:bCs/>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007A084C" w:rsidRPr="007A084C">
                                      <w:rPr>
                                        <w:rFonts w:ascii="Times New Roman" w:eastAsia="Times New Roman" w:hAnsi="Times New Roman" w:cs="Times New Roman"/>
                                        <w:b/>
                                        <w:bCs/>
                                        <w:color w:val="1F4E79" w:themeColor="accent1" w:themeShade="80"/>
                                        <w:sz w:val="24"/>
                                        <w:szCs w:val="24"/>
                                        <w:lang w:eastAsia="en-IN"/>
                                      </w:rPr>
                                      <w:t>Immediate</w:t>
                                    </w:r>
                                  </w:p>
                                  <w:p w:rsidR="007A084C" w:rsidRPr="002C0D0C" w:rsidRDefault="007A084C" w:rsidP="002C0D0C">
                                    <w:pPr>
                                      <w:spacing w:after="0" w:line="240" w:lineRule="auto"/>
                                      <w:rPr>
                                        <w:rFonts w:ascii="Times New Roman" w:eastAsia="Times New Roman" w:hAnsi="Times New Roman" w:cs="Times New Roman"/>
                                        <w:color w:val="1F4E79" w:themeColor="accent1" w:themeShade="80"/>
                                        <w:sz w:val="24"/>
                                        <w:szCs w:val="24"/>
                                        <w:lang w:eastAsia="en-IN"/>
                                      </w:rPr>
                                    </w:pP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7A084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7A084C">
                                      <w:rPr>
                                        <w:rFonts w:ascii="Times New Roman" w:eastAsia="Times New Roman" w:hAnsi="Times New Roman" w:cs="Times New Roman"/>
                                        <w:b/>
                                        <w:bCs/>
                                        <w:color w:val="1F4E79" w:themeColor="accent1" w:themeShade="80"/>
                                        <w:sz w:val="24"/>
                                        <w:szCs w:val="24"/>
                                        <w:lang w:eastAsia="en-IN"/>
                                      </w:rPr>
                                      <w:t xml:space="preserve">Relocation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2C0D0C">
                                      <w:rPr>
                                        <w:rFonts w:ascii="Segoe UI" w:eastAsia="Times New Roman" w:hAnsi="Segoe UI" w:cs="Segoe UI"/>
                                        <w:color w:val="1F4E79" w:themeColor="accent1" w:themeShade="80"/>
                                        <w:sz w:val="24"/>
                                        <w:szCs w:val="24"/>
                                        <w:lang w:eastAsia="en-IN"/>
                                      </w:rPr>
                                      <w:t> </w:t>
                                    </w:r>
                                  </w:p>
                                  <w:p w:rsidR="002C0D0C" w:rsidRPr="007A084C" w:rsidRDefault="002C0D0C" w:rsidP="002C0D0C">
                                    <w:pPr>
                                      <w:spacing w:after="0" w:line="240" w:lineRule="auto"/>
                                      <w:rPr>
                                        <w:rFonts w:ascii="Segoe UI" w:eastAsia="Times New Roman" w:hAnsi="Segoe UI" w:cs="Segoe UI"/>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2C0D0C">
                                      <w:rPr>
                                        <w:rFonts w:ascii="Segoe UI" w:eastAsia="Times New Roman" w:hAnsi="Segoe UI" w:cs="Segoe UI"/>
                                        <w:color w:val="1F4E79" w:themeColor="accent1" w:themeShade="80"/>
                                        <w:sz w:val="24"/>
                                        <w:szCs w:val="24"/>
                                        <w:lang w:eastAsia="en-IN"/>
                                      </w:rPr>
                                      <w:t> </w:t>
                                    </w:r>
                                    <w:r w:rsidR="007A084C" w:rsidRPr="007A084C">
                                      <w:rPr>
                                        <w:rFonts w:ascii="Segoe UI" w:eastAsia="Times New Roman" w:hAnsi="Segoe UI" w:cs="Segoe UI"/>
                                        <w:color w:val="1F4E79" w:themeColor="accent1" w:themeShade="80"/>
                                        <w:sz w:val="24"/>
                                        <w:szCs w:val="24"/>
                                        <w:lang w:eastAsia="en-IN"/>
                                      </w:rPr>
                                      <w:t>Texas</w:t>
                                    </w:r>
                                    <w:r w:rsidR="00C03223">
                                      <w:rPr>
                                        <w:rFonts w:ascii="Segoe UI" w:eastAsia="Times New Roman" w:hAnsi="Segoe UI" w:cs="Segoe UI"/>
                                        <w:color w:val="1F4E79" w:themeColor="accent1" w:themeShade="80"/>
                                        <w:sz w:val="24"/>
                                        <w:szCs w:val="24"/>
                                        <w:lang w:eastAsia="en-IN"/>
                                      </w:rPr>
                                      <w:t>/California</w:t>
                                    </w:r>
                                  </w:p>
                                  <w:p w:rsidR="007A084C" w:rsidRPr="002C0D0C" w:rsidRDefault="007A084C" w:rsidP="002C0D0C">
                                    <w:pPr>
                                      <w:spacing w:after="0" w:line="240" w:lineRule="auto"/>
                                      <w:rPr>
                                        <w:rFonts w:ascii="Times New Roman" w:eastAsia="Times New Roman" w:hAnsi="Times New Roman" w:cs="Times New Roman"/>
                                        <w:color w:val="1F4E79" w:themeColor="accent1" w:themeShade="80"/>
                                        <w:sz w:val="24"/>
                                        <w:szCs w:val="24"/>
                                        <w:lang w:eastAsia="en-IN"/>
                                      </w:rPr>
                                    </w:pPr>
                                  </w:p>
                                </w:tc>
                              </w:tr>
                            </w:tbl>
                            <w:p w:rsidR="002C0D0C" w:rsidRDefault="002C0D0C">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8EA8C48" id="Group 179" o:spid="_x0000_s1026" style="position:absolute;margin-left:414.55pt;margin-top:151.5pt;width:465.75pt;height:260.25pt;z-index:251659264;mso-wrap-distance-left:36pt;mso-wrap-distance-right:36pt;mso-position-horizontal:right;mso-position-horizontal-relative:margin;mso-position-vertical-relative:page;mso-width-relative:margin" coordsize="63608,107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">
                <v:group id="Group 180" o:spid="_x0000_s1027" style="position:absolute;width:10942;height:98050" coordsize="10942,98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rect id="Rectangle 181" o:spid="_x0000_s1028" style="position:absolute;width:9144;height:9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AasUA&#10;AADcAAAADwAAAGRycy9kb3ducmV2LnhtbERPTWvCQBC9F/oflhF6Kc1GqRJSVymWglIRGi25Dtkx&#10;CWZnY3arqb++Kwje5vE+ZzrvTSNO1LnasoJhFIMgLqyuuVSw236+JCCcR9bYWCYFf+RgPnt8mGKq&#10;7Zm/6ZT5UoQQdikqqLxvUyldUZFBF9mWOHB72xn0AXal1B2eQ7hp5CiOJ9JgzaGhwpYWFRWH7Nco&#10;OL4mvNp9jSZrv88vl/zneTv+2Cj1NOjf30B46v1dfHMvdZifDOH6TLh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oBqxQAAANwAAAAPAAAAAAAAAAAAAAAAAJgCAABkcnMv&#10;ZG93bnJldi54bWxQSwUGAAAAAAQABAD1AAAAigMAAAAA&#10;" fillcolor="white [3212]" stroked="f" strokeweight="1pt">
                    <v:fill opacity="0"/>
                  </v:rect>
                  <v:group id="Group 182" o:spid="_x0000_s1029" style="position:absolute;left:2275;width:8667;height:98050" coordsize="8667,98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Rectangle 5" o:spid="_x0000_s1030" style="position:absolute;width:6675;height:93634;visibility:visible;mso-wrap-style:square;v-text-anchor:middle" coordsize="667707,936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8K08EA&#10;AADcAAAADwAAAGRycy9kb3ducmV2LnhtbERP24rCMBB9F/yHMMK+aaoLorWpiKyy+CB4+YChGdtq&#10;M+k20Xb/3giCb3M410mWnanEgxpXWlYwHkUgiDOrS84VnE+b4QyE88gaK8uk4J8cLNN+L8FY25YP&#10;9Dj6XIQQdjEqKLyvYyldVpBBN7I1ceAutjHoA2xyqRtsQ7ip5CSKptJgyaGhwJrWBWW3490ouFzt&#10;7s9sfg71dpfJ+aRq7W2/Uupr0K0WIDx1/iN+u391mD/7htcz4QK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vCtPBAAAA3AAAAA8AAAAAAAAAAAAAAAAAmAIAAGRycy9kb3du&#10;cmV2LnhtbFBLBQYAAAAABAAEAPUAAACGAwAAAAA=&#10;" path="m,l667707,v4,1323975,-219068,3990702,-219064,5314677c448639,7111854,667711,7566279,667707,9363456l,9363456,,xe" fillcolor="#5b9bd5 [3204]" stroked="f" strokeweight="1pt">
                      <v:stroke joinstyle="miter"/>
                      <v:path arrowok="t" o:connecttype="custom" o:connectlocs="0,0;667512,0;448512,5314677;667512,9363456;0,9363456;0,0" o:connectangles="0,0,0,0,0,0"/>
                    </v:shape>
                    <v:rect id="Rectangle 184" o:spid="_x0000_s1031" style="position:absolute;left:1809;top:4324;width:6858;height:9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618QA&#10;AADcAAAADwAAAGRycy9kb3ducmV2LnhtbERPS2vCQBC+F/wPywi91Y1tKRJdRSzB9NBDYy/ehuyY&#10;RLOzSXbN4993C4Xe5uN7zmY3mlr01LnKsoLlIgJBnFtdcaHg+5Q8rUA4j6yxtkwKJnKw284eNhhr&#10;O/AX9ZkvRAhhF6OC0vsmltLlJRl0C9sQB+5iO4M+wK6QusMhhJtaPkfRmzRYcWgosaFDSfktuxsF&#10;9UuxTKrTue2PE320yeX6maXvSj3Ox/0ahKfR/4v/3KkO81ev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utfEAAAA3AAAAA8AAAAAAAAAAAAAAAAAmAIAAGRycy9k&#10;b3ducmV2LnhtbFBLBQYAAAAABAAEAPUAAACJAwAAAAA=&#10;" stroked="f" strokeweight="1pt">
                      <v:fill r:id="rId8" o:title="" recolor="t" rotate="t" type="frame"/>
                    </v:rect>
                  </v:group>
                </v:group>
                <v:shapetype id="_x0000_t202" coordsize="21600,21600" o:spt="202" path="m,l,21600r21600,l21600,xe">
                  <v:stroke joinstyle="miter"/>
                  <v:path gradientshapeok="t" o:connecttype="rect"/>
                </v:shapetype>
                <v:shape id="Text Box 185" o:spid="_x0000_s1032" type="#_x0000_t202" style="position:absolute;left:9144;width:54464;height:107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t6cQA&#10;AADcAAAADwAAAGRycy9kb3ducmV2LnhtbERPS2vCQBC+F/wPywi91Y2FFkldRWwLPfSltlBvY3ZM&#10;gtnZsDvG9N+7QqG3+fieM533rlEdhVh7NjAeZaCIC29rLg18bZ5vJqCiIFtsPJOBX4ownw2upphb&#10;f+IVdWspVQrhmKOBSqTNtY5FRQ7jyLfEidv74FASDKW2AU8p3DX6NsvutcOaU0OFLS0rKg7rozPQ&#10;/MTwustk2z2Wb/L5oY/fT+N3Y66H/eIBlFAv/+I/94tN8yd3cHkmXaB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FbenEAAAA3AAAAA8AAAAAAAAAAAAAAAAAmAIAAGRycy9k&#10;b3ducmV2LnhtbFBLBQYAAAAABAAEAPUAAACJAwAAAAA=&#10;" filled="f" stroked="f" strokeweight=".5pt">
                  <v:textbox inset="0,0,0,0">
                    <w:txbxContent>
                      <w:p w:rsidR="002C0D0C" w:rsidRPr="002C0D0C" w:rsidRDefault="002C0D0C" w:rsidP="002C0D0C">
                        <w:pPr>
                          <w:shd w:val="clear" w:color="auto" w:fill="FFFFFF"/>
                          <w:spacing w:after="0" w:line="240" w:lineRule="auto"/>
                          <w:rPr>
                            <w:rFonts w:ascii="Arial" w:eastAsia="Times New Roman" w:hAnsi="Arial" w:cs="Arial"/>
                            <w:color w:val="1F4E79" w:themeColor="accent1" w:themeShade="80"/>
                            <w:sz w:val="19"/>
                            <w:szCs w:val="19"/>
                            <w:lang w:eastAsia="en-IN"/>
                          </w:rPr>
                        </w:pPr>
                      </w:p>
                      <w:tbl>
                        <w:tblPr>
                          <w:tblW w:w="7465" w:type="dxa"/>
                          <w:tblInd w:w="8" w:type="dxa"/>
                          <w:shd w:val="clear" w:color="auto" w:fill="FFFFFF"/>
                          <w:tblCellMar>
                            <w:left w:w="0" w:type="dxa"/>
                            <w:right w:w="0" w:type="dxa"/>
                          </w:tblCellMar>
                          <w:tblLook w:val="04A0" w:firstRow="1" w:lastRow="0" w:firstColumn="1" w:lastColumn="0" w:noHBand="0" w:noVBand="1"/>
                        </w:tblPr>
                        <w:tblGrid>
                          <w:gridCol w:w="4572"/>
                          <w:gridCol w:w="2893"/>
                        </w:tblGrid>
                        <w:tr w:rsidR="007A084C" w:rsidRPr="002C0D0C" w:rsidTr="00684C1B">
                          <w:trPr>
                            <w:trHeight w:val="522"/>
                          </w:trPr>
                          <w:tc>
                            <w:tcPr>
                              <w:tcW w:w="457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Name (First &amp; Last)</w:t>
                              </w:r>
                              <w:r w:rsidRPr="002C0D0C">
                                <w:rPr>
                                  <w:rFonts w:ascii="Segoe UI" w:eastAsia="Times New Roman" w:hAnsi="Segoe UI" w:cs="Segoe UI"/>
                                  <w:color w:val="1F4E79" w:themeColor="accent1" w:themeShade="80"/>
                                  <w:sz w:val="24"/>
                                  <w:szCs w:val="24"/>
                                  <w:lang w:eastAsia="en-IN"/>
                                </w:rPr>
                                <w:t> </w:t>
                              </w:r>
                            </w:p>
                          </w:tc>
                          <w:tc>
                            <w:tcPr>
                              <w:tcW w:w="289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7A084C">
                                <w:rPr>
                                  <w:rFonts w:ascii="Times New Roman" w:eastAsia="Times New Roman" w:hAnsi="Times New Roman" w:cs="Times New Roman"/>
                                  <w:b/>
                                  <w:bCs/>
                                  <w:color w:val="1F4E79" w:themeColor="accent1" w:themeShade="80"/>
                                  <w:sz w:val="24"/>
                                  <w:szCs w:val="24"/>
                                  <w:lang w:eastAsia="en-IN"/>
                                </w:rPr>
                                <w:t>Nomita sharma</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Contact No.</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7A084C">
                                <w:rPr>
                                  <w:rFonts w:ascii="Times New Roman" w:eastAsia="Times New Roman" w:hAnsi="Times New Roman" w:cs="Times New Roman"/>
                                  <w:b/>
                                  <w:bCs/>
                                  <w:color w:val="1F4E79" w:themeColor="accent1" w:themeShade="80"/>
                                  <w:sz w:val="24"/>
                                  <w:szCs w:val="24"/>
                                  <w:lang w:eastAsia="en-IN"/>
                                </w:rPr>
                                <w:t>614-633-0051</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Email ID </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7A084C">
                                <w:rPr>
                                  <w:rFonts w:ascii="Times New Roman" w:eastAsia="Times New Roman" w:hAnsi="Times New Roman" w:cs="Times New Roman"/>
                                  <w:b/>
                                  <w:bCs/>
                                  <w:color w:val="1F4E79" w:themeColor="accent1" w:themeShade="80"/>
                                  <w:sz w:val="24"/>
                                  <w:szCs w:val="24"/>
                                  <w:lang w:eastAsia="en-IN"/>
                                </w:rPr>
                                <w:t>abhi@technocraftsol.com</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684C1B" w:rsidP="002C0D0C">
                              <w:pPr>
                                <w:spacing w:after="0" w:line="240" w:lineRule="auto"/>
                                <w:rPr>
                                  <w:rFonts w:ascii="Times New Roman" w:eastAsia="Times New Roman" w:hAnsi="Times New Roman" w:cs="Times New Roman"/>
                                  <w:color w:val="1F4E79" w:themeColor="accent1" w:themeShade="80"/>
                                  <w:sz w:val="24"/>
                                  <w:szCs w:val="24"/>
                                  <w:lang w:eastAsia="en-IN"/>
                                </w:rPr>
                              </w:pPr>
                              <w:r>
                                <w:rPr>
                                  <w:rFonts w:ascii="Times New Roman" w:eastAsia="Times New Roman" w:hAnsi="Times New Roman" w:cs="Times New Roman"/>
                                  <w:b/>
                                  <w:bCs/>
                                  <w:color w:val="1F4E79" w:themeColor="accent1" w:themeShade="80"/>
                                  <w:sz w:val="24"/>
                                  <w:szCs w:val="24"/>
                                  <w:lang w:eastAsia="en-IN"/>
                                </w:rPr>
                                <w:t>Location</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03223" w:rsidRPr="002C0D0C" w:rsidRDefault="00684C1B" w:rsidP="002C0D0C">
                              <w:pPr>
                                <w:spacing w:after="0" w:line="240" w:lineRule="auto"/>
                                <w:rPr>
                                  <w:rFonts w:ascii="Times New Roman" w:eastAsia="Times New Roman" w:hAnsi="Times New Roman" w:cs="Times New Roman"/>
                                  <w:b/>
                                  <w:bCs/>
                                  <w:color w:val="1F4E79" w:themeColor="accent1" w:themeShade="80"/>
                                  <w:sz w:val="24"/>
                                  <w:szCs w:val="24"/>
                                  <w:lang w:eastAsia="en-IN"/>
                                </w:rPr>
                              </w:pPr>
                              <w:r>
                                <w:rPr>
                                  <w:rFonts w:ascii="Times New Roman" w:eastAsia="Times New Roman" w:hAnsi="Times New Roman" w:cs="Times New Roman"/>
                                  <w:b/>
                                  <w:bCs/>
                                  <w:color w:val="1F4E79" w:themeColor="accent1" w:themeShade="80"/>
                                  <w:sz w:val="24"/>
                                  <w:szCs w:val="24"/>
                                  <w:lang w:eastAsia="en-IN"/>
                                </w:rPr>
                                <w:t xml:space="preserve">Texas </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Work Visa Status</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007A084C" w:rsidRPr="007A084C">
                                <w:rPr>
                                  <w:rFonts w:ascii="Times New Roman" w:eastAsia="Times New Roman" w:hAnsi="Times New Roman" w:cs="Times New Roman"/>
                                  <w:b/>
                                  <w:bCs/>
                                  <w:color w:val="1F4E79" w:themeColor="accent1" w:themeShade="80"/>
                                  <w:sz w:val="24"/>
                                  <w:szCs w:val="24"/>
                                  <w:lang w:eastAsia="en-IN"/>
                                </w:rPr>
                                <w:t>H1b</w:t>
                              </w: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Availability * How soon can you join?</w:t>
                              </w:r>
                              <w:r w:rsidRPr="002C0D0C">
                                <w:rPr>
                                  <w:rFonts w:ascii="Segoe UI" w:eastAsia="Times New Roman" w:hAnsi="Segoe UI" w:cs="Segoe UI"/>
                                  <w:color w:val="1F4E79" w:themeColor="accent1" w:themeShade="80"/>
                                  <w:sz w:val="24"/>
                                  <w:szCs w:val="24"/>
                                  <w:lang w:eastAsia="en-IN"/>
                                </w:rPr>
                                <w:t>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7A084C" w:rsidRDefault="002C0D0C" w:rsidP="002C0D0C">
                              <w:pPr>
                                <w:spacing w:after="0" w:line="240" w:lineRule="auto"/>
                                <w:rPr>
                                  <w:rFonts w:ascii="Times New Roman" w:eastAsia="Times New Roman" w:hAnsi="Times New Roman" w:cs="Times New Roman"/>
                                  <w:b/>
                                  <w:bCs/>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007A084C" w:rsidRPr="007A084C">
                                <w:rPr>
                                  <w:rFonts w:ascii="Times New Roman" w:eastAsia="Times New Roman" w:hAnsi="Times New Roman" w:cs="Times New Roman"/>
                                  <w:b/>
                                  <w:bCs/>
                                  <w:color w:val="1F4E79" w:themeColor="accent1" w:themeShade="80"/>
                                  <w:sz w:val="24"/>
                                  <w:szCs w:val="24"/>
                                  <w:lang w:eastAsia="en-IN"/>
                                </w:rPr>
                                <w:t>Immediate</w:t>
                              </w:r>
                            </w:p>
                            <w:p w:rsidR="007A084C" w:rsidRPr="002C0D0C" w:rsidRDefault="007A084C" w:rsidP="002C0D0C">
                              <w:pPr>
                                <w:spacing w:after="0" w:line="240" w:lineRule="auto"/>
                                <w:rPr>
                                  <w:rFonts w:ascii="Times New Roman" w:eastAsia="Times New Roman" w:hAnsi="Times New Roman" w:cs="Times New Roman"/>
                                  <w:color w:val="1F4E79" w:themeColor="accent1" w:themeShade="80"/>
                                  <w:sz w:val="24"/>
                                  <w:szCs w:val="24"/>
                                  <w:lang w:eastAsia="en-IN"/>
                                </w:rPr>
                              </w:pPr>
                            </w:p>
                          </w:tc>
                        </w:tr>
                        <w:tr w:rsidR="007A084C" w:rsidRPr="002C0D0C" w:rsidTr="00684C1B">
                          <w:trPr>
                            <w:trHeight w:val="522"/>
                          </w:trPr>
                          <w:tc>
                            <w:tcPr>
                              <w:tcW w:w="457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C0D0C" w:rsidRPr="002C0D0C" w:rsidRDefault="007A084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7A084C">
                                <w:rPr>
                                  <w:rFonts w:ascii="Times New Roman" w:eastAsia="Times New Roman" w:hAnsi="Times New Roman" w:cs="Times New Roman"/>
                                  <w:b/>
                                  <w:bCs/>
                                  <w:color w:val="1F4E79" w:themeColor="accent1" w:themeShade="80"/>
                                  <w:sz w:val="24"/>
                                  <w:szCs w:val="24"/>
                                  <w:lang w:eastAsia="en-IN"/>
                                </w:rPr>
                                <w:t xml:space="preserve">Relocation </w:t>
                              </w:r>
                            </w:p>
                          </w:tc>
                          <w:tc>
                            <w:tcPr>
                              <w:tcW w:w="28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C0D0C" w:rsidRPr="002C0D0C" w:rsidRDefault="002C0D0C" w:rsidP="002C0D0C">
                              <w:pPr>
                                <w:spacing w:after="0" w:line="240" w:lineRule="auto"/>
                                <w:rPr>
                                  <w:rFonts w:ascii="Times New Roman" w:eastAsia="Times New Roman" w:hAnsi="Times New Roman" w:cs="Times New Roman"/>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2C0D0C">
                                <w:rPr>
                                  <w:rFonts w:ascii="Segoe UI" w:eastAsia="Times New Roman" w:hAnsi="Segoe UI" w:cs="Segoe UI"/>
                                  <w:color w:val="1F4E79" w:themeColor="accent1" w:themeShade="80"/>
                                  <w:sz w:val="24"/>
                                  <w:szCs w:val="24"/>
                                  <w:lang w:eastAsia="en-IN"/>
                                </w:rPr>
                                <w:t> </w:t>
                              </w:r>
                            </w:p>
                            <w:p w:rsidR="002C0D0C" w:rsidRPr="007A084C" w:rsidRDefault="002C0D0C" w:rsidP="002C0D0C">
                              <w:pPr>
                                <w:spacing w:after="0" w:line="240" w:lineRule="auto"/>
                                <w:rPr>
                                  <w:rFonts w:ascii="Segoe UI" w:eastAsia="Times New Roman" w:hAnsi="Segoe UI" w:cs="Segoe UI"/>
                                  <w:color w:val="1F4E79" w:themeColor="accent1" w:themeShade="80"/>
                                  <w:sz w:val="24"/>
                                  <w:szCs w:val="24"/>
                                  <w:lang w:eastAsia="en-IN"/>
                                </w:rPr>
                              </w:pPr>
                              <w:r w:rsidRPr="002C0D0C">
                                <w:rPr>
                                  <w:rFonts w:ascii="Times New Roman" w:eastAsia="Times New Roman" w:hAnsi="Times New Roman" w:cs="Times New Roman"/>
                                  <w:b/>
                                  <w:bCs/>
                                  <w:color w:val="1F4E79" w:themeColor="accent1" w:themeShade="80"/>
                                  <w:sz w:val="24"/>
                                  <w:szCs w:val="24"/>
                                  <w:lang w:eastAsia="en-IN"/>
                                </w:rPr>
                                <w:t> </w:t>
                              </w:r>
                              <w:r w:rsidRPr="002C0D0C">
                                <w:rPr>
                                  <w:rFonts w:ascii="Segoe UI" w:eastAsia="Times New Roman" w:hAnsi="Segoe UI" w:cs="Segoe UI"/>
                                  <w:color w:val="1F4E79" w:themeColor="accent1" w:themeShade="80"/>
                                  <w:sz w:val="24"/>
                                  <w:szCs w:val="24"/>
                                  <w:lang w:eastAsia="en-IN"/>
                                </w:rPr>
                                <w:t> </w:t>
                              </w:r>
                              <w:r w:rsidR="007A084C" w:rsidRPr="007A084C">
                                <w:rPr>
                                  <w:rFonts w:ascii="Segoe UI" w:eastAsia="Times New Roman" w:hAnsi="Segoe UI" w:cs="Segoe UI"/>
                                  <w:color w:val="1F4E79" w:themeColor="accent1" w:themeShade="80"/>
                                  <w:sz w:val="24"/>
                                  <w:szCs w:val="24"/>
                                  <w:lang w:eastAsia="en-IN"/>
                                </w:rPr>
                                <w:t>Texas</w:t>
                              </w:r>
                              <w:r w:rsidR="00C03223">
                                <w:rPr>
                                  <w:rFonts w:ascii="Segoe UI" w:eastAsia="Times New Roman" w:hAnsi="Segoe UI" w:cs="Segoe UI"/>
                                  <w:color w:val="1F4E79" w:themeColor="accent1" w:themeShade="80"/>
                                  <w:sz w:val="24"/>
                                  <w:szCs w:val="24"/>
                                  <w:lang w:eastAsia="en-IN"/>
                                </w:rPr>
                                <w:t>/California</w:t>
                              </w:r>
                            </w:p>
                            <w:p w:rsidR="007A084C" w:rsidRPr="002C0D0C" w:rsidRDefault="007A084C" w:rsidP="002C0D0C">
                              <w:pPr>
                                <w:spacing w:after="0" w:line="240" w:lineRule="auto"/>
                                <w:rPr>
                                  <w:rFonts w:ascii="Times New Roman" w:eastAsia="Times New Roman" w:hAnsi="Times New Roman" w:cs="Times New Roman"/>
                                  <w:color w:val="1F4E79" w:themeColor="accent1" w:themeShade="80"/>
                                  <w:sz w:val="24"/>
                                  <w:szCs w:val="24"/>
                                  <w:lang w:eastAsia="en-IN"/>
                                </w:rPr>
                              </w:pPr>
                            </w:p>
                          </w:tc>
                        </w:tr>
                      </w:tbl>
                      <w:p w:rsidR="002C0D0C" w:rsidRDefault="002C0D0C">
                        <w:pPr>
                          <w:rPr>
                            <w:color w:val="7F7F7F" w:themeColor="text1" w:themeTint="80"/>
                            <w:sz w:val="20"/>
                            <w:szCs w:val="20"/>
                          </w:rPr>
                        </w:pPr>
                      </w:p>
                    </w:txbxContent>
                  </v:textbox>
                </v:shape>
                <w10:wrap type="square" anchorx="margin" anchory="page"/>
              </v:group>
            </w:pict>
          </mc:Fallback>
        </mc:AlternateContent>
      </w:r>
      <w:r w:rsidR="00955C3C" w:rsidRPr="00955C3C">
        <w:rPr>
          <w:sz w:val="36"/>
          <w:szCs w:val="36"/>
          <w:highlight w:val="yellow"/>
        </w:rPr>
        <w:t xml:space="preserve">Here </w:t>
      </w:r>
      <w:r w:rsidR="00955C3C">
        <w:rPr>
          <w:sz w:val="36"/>
          <w:szCs w:val="36"/>
          <w:highlight w:val="yellow"/>
        </w:rPr>
        <w:t>is the excellent (BA)</w:t>
      </w:r>
      <w:r w:rsidR="00955C3C" w:rsidRPr="00955C3C">
        <w:rPr>
          <w:sz w:val="36"/>
          <w:szCs w:val="36"/>
          <w:highlight w:val="yellow"/>
        </w:rPr>
        <w:t xml:space="preserve"> pro</w:t>
      </w:r>
      <w:r w:rsidR="00955C3C">
        <w:rPr>
          <w:sz w:val="36"/>
          <w:szCs w:val="36"/>
          <w:highlight w:val="yellow"/>
        </w:rPr>
        <w:t xml:space="preserve">file </w:t>
      </w:r>
      <w:r w:rsidR="00955C3C" w:rsidRPr="00955C3C">
        <w:rPr>
          <w:sz w:val="36"/>
          <w:szCs w:val="36"/>
          <w:highlight w:val="yellow"/>
        </w:rPr>
        <w:t>call me for rate if willing.</w:t>
      </w:r>
      <w:r w:rsidR="00955C3C">
        <w:rPr>
          <w:sz w:val="36"/>
          <w:szCs w:val="36"/>
          <w:highlight w:val="yellow"/>
        </w:rPr>
        <w:t>(614-633-0051).</w:t>
      </w:r>
      <w:r>
        <w:rPr>
          <w:sz w:val="36"/>
          <w:szCs w:val="36"/>
          <w:highlight w:val="yellow"/>
        </w:rPr>
        <w:t xml:space="preserve">                          </w:t>
      </w:r>
      <w:r w:rsidRPr="00B5456E">
        <w:rPr>
          <w:rFonts w:ascii="Cambria" w:hAnsi="Cambria"/>
        </w:rPr>
        <w:t xml:space="preserve">          </w:t>
      </w:r>
      <w:r w:rsidRPr="00B85578">
        <w:rPr>
          <w:rFonts w:ascii="Cambria" w:hAnsi="Cambria"/>
          <w:color w:val="2E74B5" w:themeColor="accent1" w:themeShade="BF"/>
          <w:sz w:val="52"/>
          <w:szCs w:val="52"/>
        </w:rPr>
        <w:t>Email:abhi@technocraftsol.com</w:t>
      </w:r>
      <w:r w:rsidRPr="00B85578">
        <w:rPr>
          <w:rFonts w:ascii="Cambria" w:hAnsi="Cambria"/>
          <w:color w:val="2E74B5" w:themeColor="accent1" w:themeShade="BF"/>
        </w:rPr>
        <w:t xml:space="preserve">     </w:t>
      </w:r>
      <w:r w:rsidRPr="00B5456E">
        <w:rPr>
          <w:rFonts w:ascii="Cambria" w:hAnsi="Cambria"/>
        </w:rPr>
        <w:t xml:space="preserve">                                  </w:t>
      </w:r>
      <w:bookmarkStart w:id="0" w:name="_GoBack"/>
      <w:bookmarkEnd w:id="0"/>
    </w:p>
    <w:p w:rsidR="00B85578" w:rsidRPr="00B5456E" w:rsidRDefault="00B85578" w:rsidP="00B85578">
      <w:pPr>
        <w:pStyle w:val="Heading2"/>
        <w:keepLines/>
        <w:pBdr>
          <w:top w:val="single" w:sz="8" w:space="0" w:color="auto"/>
          <w:left w:val="single" w:sz="8" w:space="4" w:color="auto"/>
          <w:bottom w:val="single" w:sz="8" w:space="1" w:color="auto"/>
          <w:right w:val="single" w:sz="8" w:space="2" w:color="auto"/>
        </w:pBdr>
        <w:shd w:val="clear" w:color="auto" w:fill="E6E6E6"/>
        <w:tabs>
          <w:tab w:val="clear" w:pos="5400"/>
          <w:tab w:val="left" w:pos="4140"/>
          <w:tab w:val="left" w:pos="7200"/>
        </w:tabs>
        <w:spacing w:before="200" w:after="0"/>
        <w:rPr>
          <w:rFonts w:ascii="Cambria" w:hAnsi="Cambria"/>
          <w:szCs w:val="22"/>
          <w:u w:val="none"/>
        </w:rPr>
      </w:pPr>
      <w:r w:rsidRPr="00B5456E">
        <w:rPr>
          <w:rFonts w:ascii="Cambria" w:hAnsi="Cambria"/>
          <w:szCs w:val="22"/>
          <w:u w:val="none"/>
        </w:rPr>
        <w:t>PROFESSIONAL SUMMARY</w:t>
      </w:r>
    </w:p>
    <w:p w:rsidR="00B85578" w:rsidRPr="00B5456E" w:rsidRDefault="00B85578" w:rsidP="00B85578">
      <w:pPr>
        <w:jc w:val="both"/>
        <w:rPr>
          <w:rFonts w:ascii="Cambria" w:hAnsi="Cambria"/>
        </w:rPr>
      </w:pPr>
    </w:p>
    <w:p w:rsidR="00B85578" w:rsidRDefault="00B85578" w:rsidP="00B85578">
      <w:pPr>
        <w:jc w:val="both"/>
        <w:rPr>
          <w:rFonts w:ascii="Cambria" w:hAnsi="Cambria"/>
        </w:rPr>
      </w:pPr>
      <w:r>
        <w:rPr>
          <w:rFonts w:ascii="Cambria" w:hAnsi="Cambria"/>
        </w:rPr>
        <w:t>Over 7</w:t>
      </w:r>
      <w:r w:rsidRPr="00B5456E">
        <w:rPr>
          <w:rFonts w:ascii="Cambria" w:hAnsi="Cambria"/>
        </w:rPr>
        <w:t xml:space="preserve"> years of experience in S</w:t>
      </w:r>
      <w:r>
        <w:rPr>
          <w:rFonts w:ascii="Cambria" w:hAnsi="Cambria"/>
        </w:rPr>
        <w:t>oftware Development and</w:t>
      </w:r>
      <w:r w:rsidRPr="00B5456E">
        <w:rPr>
          <w:rFonts w:ascii="Cambria" w:hAnsi="Cambria"/>
        </w:rPr>
        <w:t xml:space="preserve"> Analysis role using both iterative software development life cycle principles and classic waterfall methodologies in </w:t>
      </w:r>
      <w:r w:rsidRPr="00B5456E">
        <w:rPr>
          <w:rFonts w:ascii="Cambria" w:hAnsi="Cambria"/>
          <w:b/>
        </w:rPr>
        <w:t>Finance/Insurance</w:t>
      </w:r>
      <w:r>
        <w:rPr>
          <w:rFonts w:ascii="Cambria" w:hAnsi="Cambria"/>
          <w:b/>
        </w:rPr>
        <w:t>/E-commerce/Pharma</w:t>
      </w:r>
      <w:r w:rsidRPr="00B5456E">
        <w:rPr>
          <w:rFonts w:ascii="Cambria" w:hAnsi="Cambria"/>
        </w:rPr>
        <w:t xml:space="preserve"> domain. Adept in interacting and coordinating between end-users, expert teams, development and QA teams and drawing key changes to the business architecture.  Able to discover the appropriate resources in the organization, extract information, develop alternatives and obtain level of effort estimates from impa</w:t>
      </w:r>
      <w:r>
        <w:rPr>
          <w:rFonts w:ascii="Cambria" w:hAnsi="Cambria"/>
        </w:rPr>
        <w:t xml:space="preserve">cted work groups. </w:t>
      </w:r>
      <w:r w:rsidRPr="00B5456E">
        <w:rPr>
          <w:rFonts w:ascii="Cambria" w:hAnsi="Cambria"/>
          <w:bCs/>
        </w:rPr>
        <w:t>W</w:t>
      </w:r>
      <w:r w:rsidRPr="00B5456E">
        <w:rPr>
          <w:rFonts w:ascii="Cambria" w:hAnsi="Cambria"/>
        </w:rPr>
        <w:t xml:space="preserve">orked with users to gather, analyze, model and subsequently apply various tools to capture, link, trace, and manage requirements changes. Proficient in using Visio &amp; Enterprise Architect and Rational Suit to model Use cases &amp; business process flows by utilising activity diagrams, logical, component and deployment views. Knowledge of tools that assist in creating Business Process Model and Design (BPM and BPD), system definition model (SDM), use cases, functional specifications as well as requirements management, defect tracking, testing, traceability and status reporting. </w:t>
      </w:r>
    </w:p>
    <w:p w:rsidR="00B85578" w:rsidRPr="00BA0D40" w:rsidRDefault="00B85578" w:rsidP="00B85578">
      <w:pPr>
        <w:jc w:val="both"/>
        <w:rPr>
          <w:rFonts w:ascii="Cambria" w:hAnsi="Cambria"/>
        </w:rPr>
      </w:pPr>
    </w:p>
    <w:p w:rsidR="00B85578" w:rsidRPr="00B5456E" w:rsidRDefault="00B85578" w:rsidP="00B85578">
      <w:pPr>
        <w:rPr>
          <w:rFonts w:ascii="Cambria" w:hAnsi="Cambria"/>
          <w:b/>
          <w:u w:val="single"/>
        </w:rPr>
      </w:pPr>
      <w:r w:rsidRPr="00B5456E">
        <w:rPr>
          <w:rFonts w:ascii="Cambria" w:hAnsi="Cambria"/>
          <w:b/>
          <w:u w:val="single"/>
        </w:rPr>
        <w:t>Specific Expertise:</w:t>
      </w:r>
    </w:p>
    <w:p w:rsidR="00B85578" w:rsidRPr="00B5456E" w:rsidRDefault="00B85578" w:rsidP="00B85578">
      <w:pPr>
        <w:rPr>
          <w:rFonts w:ascii="Cambria" w:hAnsi="Cambria"/>
        </w:rPr>
      </w:pPr>
    </w:p>
    <w:p w:rsidR="00B85578" w:rsidRPr="00B5456E" w:rsidRDefault="00B85578" w:rsidP="00B85578">
      <w:pPr>
        <w:pStyle w:val="ListParagraph"/>
        <w:numPr>
          <w:ilvl w:val="0"/>
          <w:numId w:val="2"/>
        </w:numPr>
        <w:spacing w:after="200" w:line="276" w:lineRule="auto"/>
        <w:rPr>
          <w:rFonts w:ascii="Cambria" w:hAnsi="Cambria"/>
        </w:rPr>
      </w:pPr>
      <w:r w:rsidRPr="00B5456E">
        <w:rPr>
          <w:rFonts w:ascii="Cambria" w:hAnsi="Cambria"/>
        </w:rPr>
        <w:t xml:space="preserve">Excellent experience with Software Development Life Cycle (SDLC) methodology, Iterative Software Development Life Cycle Process as per Rational Unified Process (RUP), </w:t>
      </w:r>
      <w:r w:rsidRPr="00B5456E">
        <w:rPr>
          <w:rFonts w:ascii="Cambria" w:hAnsi="Cambria"/>
          <w:b/>
        </w:rPr>
        <w:t xml:space="preserve">Agile Methodologies </w:t>
      </w:r>
      <w:r w:rsidRPr="00B5456E">
        <w:rPr>
          <w:rFonts w:ascii="Cambria" w:hAnsi="Cambria"/>
        </w:rPr>
        <w:t>and Project management life cycle.</w:t>
      </w:r>
    </w:p>
    <w:p w:rsidR="00B85578" w:rsidRPr="008D1DA7" w:rsidRDefault="00B85578" w:rsidP="00B85578">
      <w:pPr>
        <w:pStyle w:val="ListParagraph"/>
        <w:numPr>
          <w:ilvl w:val="0"/>
          <w:numId w:val="2"/>
        </w:numPr>
        <w:spacing w:after="200" w:line="276" w:lineRule="auto"/>
        <w:rPr>
          <w:rFonts w:ascii="Cambria" w:hAnsi="Cambria"/>
        </w:rPr>
      </w:pPr>
      <w:r w:rsidRPr="00B5456E">
        <w:rPr>
          <w:rFonts w:ascii="Cambria" w:hAnsi="Cambria"/>
          <w:color w:val="000000" w:themeColor="text1"/>
        </w:rPr>
        <w:lastRenderedPageBreak/>
        <w:t xml:space="preserve">Experienced in using </w:t>
      </w:r>
      <w:r w:rsidRPr="00B5456E">
        <w:rPr>
          <w:rFonts w:ascii="Cambria" w:hAnsi="Cambria"/>
          <w:b/>
          <w:color w:val="000000" w:themeColor="text1"/>
        </w:rPr>
        <w:t xml:space="preserve">Project Management Tools (MS Project) </w:t>
      </w:r>
      <w:r w:rsidRPr="00B5456E">
        <w:rPr>
          <w:rFonts w:ascii="Cambria" w:hAnsi="Cambria"/>
          <w:color w:val="000000" w:themeColor="text1"/>
        </w:rPr>
        <w:t xml:space="preserve">in managing schedules and deadlines, analyzing information and collaborating projects with great judgment skills </w:t>
      </w:r>
      <w:r w:rsidRPr="00B5456E">
        <w:rPr>
          <w:rFonts w:ascii="Cambria" w:hAnsi="Cambria"/>
          <w:b/>
          <w:color w:val="000000" w:themeColor="text1"/>
        </w:rPr>
        <w:t>identifying high and low risk</w:t>
      </w:r>
      <w:r w:rsidRPr="00B5456E">
        <w:rPr>
          <w:rFonts w:ascii="Cambria" w:hAnsi="Cambria"/>
          <w:color w:val="000000" w:themeColor="text1"/>
        </w:rPr>
        <w:t xml:space="preserve"> for critical business area. </w:t>
      </w:r>
    </w:p>
    <w:p w:rsidR="00B85578" w:rsidRPr="008D1DA7" w:rsidRDefault="00B85578" w:rsidP="00B85578">
      <w:pPr>
        <w:pStyle w:val="ListParagraph"/>
        <w:numPr>
          <w:ilvl w:val="0"/>
          <w:numId w:val="2"/>
        </w:numPr>
        <w:spacing w:after="200" w:line="276" w:lineRule="auto"/>
        <w:rPr>
          <w:rFonts w:ascii="Cambria" w:hAnsi="Cambria"/>
        </w:rPr>
      </w:pPr>
      <w:r>
        <w:rPr>
          <w:rFonts w:ascii="Cambria" w:hAnsi="Cambria"/>
          <w:color w:val="000000" w:themeColor="text1"/>
        </w:rPr>
        <w:t>Experience in Analyzing large amount of projects budget.</w:t>
      </w:r>
    </w:p>
    <w:p w:rsidR="00B85578" w:rsidRPr="00B5456E" w:rsidRDefault="00B85578" w:rsidP="00B85578">
      <w:pPr>
        <w:pStyle w:val="ListParagraph"/>
        <w:numPr>
          <w:ilvl w:val="0"/>
          <w:numId w:val="2"/>
        </w:numPr>
        <w:spacing w:after="200" w:line="276" w:lineRule="auto"/>
        <w:rPr>
          <w:rFonts w:ascii="Cambria" w:hAnsi="Cambria"/>
        </w:rPr>
      </w:pPr>
      <w:r>
        <w:rPr>
          <w:rFonts w:ascii="Cambria" w:hAnsi="Cambria"/>
          <w:color w:val="000000" w:themeColor="text1"/>
        </w:rPr>
        <w:t>Experience in Resource allocation across various programs and budgets.</w:t>
      </w:r>
    </w:p>
    <w:p w:rsidR="00B85578" w:rsidRPr="00B5456E" w:rsidRDefault="00B85578" w:rsidP="00B85578">
      <w:pPr>
        <w:pStyle w:val="ListParagraph"/>
        <w:numPr>
          <w:ilvl w:val="0"/>
          <w:numId w:val="2"/>
        </w:numPr>
        <w:spacing w:after="200" w:line="276" w:lineRule="auto"/>
        <w:rPr>
          <w:rFonts w:ascii="Cambria" w:hAnsi="Cambria"/>
        </w:rPr>
      </w:pPr>
      <w:r w:rsidRPr="00B5456E">
        <w:rPr>
          <w:rFonts w:ascii="Cambria" w:hAnsi="Cambria"/>
        </w:rPr>
        <w:t xml:space="preserve">Experience in creating Use cases, Sequence diagrams, Class and Object diagrams, Activity diagrams, collaboration diagrams using </w:t>
      </w:r>
      <w:r w:rsidRPr="00B5456E">
        <w:rPr>
          <w:rFonts w:ascii="Cambria" w:hAnsi="Cambria"/>
          <w:b/>
        </w:rPr>
        <w:t>MS</w:t>
      </w:r>
      <w:r w:rsidRPr="00B5456E">
        <w:rPr>
          <w:rFonts w:ascii="Cambria" w:hAnsi="Cambria"/>
        </w:rPr>
        <w:t xml:space="preserve"> </w:t>
      </w:r>
      <w:r w:rsidRPr="00B5456E">
        <w:rPr>
          <w:rFonts w:ascii="Cambria" w:hAnsi="Cambria"/>
          <w:b/>
        </w:rPr>
        <w:t>Visio</w:t>
      </w:r>
      <w:r w:rsidRPr="00B5456E">
        <w:rPr>
          <w:rFonts w:ascii="Cambria" w:hAnsi="Cambria"/>
        </w:rPr>
        <w:t xml:space="preserve"> and </w:t>
      </w:r>
      <w:r w:rsidRPr="00B5456E">
        <w:rPr>
          <w:rFonts w:ascii="Cambria" w:hAnsi="Cambria"/>
          <w:b/>
        </w:rPr>
        <w:t>MS Excel</w:t>
      </w:r>
      <w:r w:rsidRPr="00B5456E">
        <w:rPr>
          <w:rFonts w:ascii="Cambria" w:hAnsi="Cambria"/>
        </w:rPr>
        <w:t>.</w:t>
      </w:r>
    </w:p>
    <w:p w:rsidR="00B85578" w:rsidRPr="00B5456E" w:rsidRDefault="00B85578" w:rsidP="00B85578">
      <w:pPr>
        <w:pStyle w:val="ListParagraph"/>
        <w:numPr>
          <w:ilvl w:val="0"/>
          <w:numId w:val="2"/>
        </w:numPr>
        <w:spacing w:after="200" w:line="276" w:lineRule="auto"/>
        <w:rPr>
          <w:rFonts w:ascii="Cambria" w:hAnsi="Cambria"/>
        </w:rPr>
      </w:pPr>
      <w:r w:rsidRPr="00B5456E">
        <w:rPr>
          <w:rFonts w:ascii="Cambria" w:hAnsi="Cambria"/>
        </w:rPr>
        <w:t xml:space="preserve">Expertise in </w:t>
      </w:r>
      <w:r w:rsidRPr="00B5456E">
        <w:rPr>
          <w:rFonts w:ascii="Cambria" w:hAnsi="Cambria"/>
          <w:b/>
        </w:rPr>
        <w:t>Interviews</w:t>
      </w:r>
      <w:r w:rsidRPr="00B5456E">
        <w:rPr>
          <w:rFonts w:ascii="Cambria" w:hAnsi="Cambria"/>
        </w:rPr>
        <w:t>,</w:t>
      </w:r>
      <w:r w:rsidRPr="00B5456E">
        <w:rPr>
          <w:rFonts w:ascii="Cambria" w:hAnsi="Cambria"/>
          <w:b/>
        </w:rPr>
        <w:t xml:space="preserve"> Joint Application Development Sessions (JAD), Focus </w:t>
      </w:r>
      <w:r w:rsidRPr="00B5456E">
        <w:rPr>
          <w:rFonts w:ascii="Cambria" w:hAnsi="Cambria"/>
          <w:b/>
          <w:bCs/>
        </w:rPr>
        <w:t xml:space="preserve">sessions </w:t>
      </w:r>
      <w:r w:rsidRPr="00B5456E">
        <w:rPr>
          <w:rFonts w:ascii="Cambria" w:hAnsi="Cambria"/>
          <w:bCs/>
        </w:rPr>
        <w:t xml:space="preserve">for requirements gathering, analysis/design with </w:t>
      </w:r>
      <w:r w:rsidRPr="00B5456E">
        <w:rPr>
          <w:rFonts w:ascii="Cambria" w:hAnsi="Cambria"/>
          <w:b/>
          <w:bCs/>
        </w:rPr>
        <w:t>stakeholders, SME’s</w:t>
      </w:r>
      <w:r w:rsidRPr="00B5456E">
        <w:rPr>
          <w:rFonts w:ascii="Cambria" w:hAnsi="Cambria"/>
          <w:bCs/>
        </w:rPr>
        <w:t xml:space="preserve">, </w:t>
      </w:r>
      <w:r w:rsidRPr="00B5456E">
        <w:rPr>
          <w:rFonts w:ascii="Cambria" w:hAnsi="Cambria"/>
          <w:b/>
          <w:bCs/>
        </w:rPr>
        <w:t>Developers</w:t>
      </w:r>
      <w:r w:rsidRPr="00B5456E">
        <w:rPr>
          <w:rFonts w:ascii="Cambria" w:hAnsi="Cambria"/>
          <w:bCs/>
        </w:rPr>
        <w:t xml:space="preserve"> and </w:t>
      </w:r>
      <w:r w:rsidRPr="00B5456E">
        <w:rPr>
          <w:rFonts w:ascii="Cambria" w:hAnsi="Cambria"/>
          <w:b/>
          <w:bCs/>
        </w:rPr>
        <w:t>system architects</w:t>
      </w:r>
      <w:r w:rsidRPr="00B5456E">
        <w:rPr>
          <w:rFonts w:ascii="Cambria" w:hAnsi="Cambria"/>
          <w:bCs/>
        </w:rPr>
        <w:t>.</w:t>
      </w:r>
    </w:p>
    <w:p w:rsidR="00B85578" w:rsidRPr="00B5456E" w:rsidRDefault="00B85578" w:rsidP="00B85578">
      <w:pPr>
        <w:pStyle w:val="ListParagraph"/>
        <w:numPr>
          <w:ilvl w:val="0"/>
          <w:numId w:val="2"/>
        </w:numPr>
        <w:spacing w:after="200" w:line="276" w:lineRule="auto"/>
        <w:rPr>
          <w:rFonts w:ascii="Cambria" w:hAnsi="Cambria"/>
        </w:rPr>
      </w:pPr>
      <w:r w:rsidRPr="00B5456E">
        <w:rPr>
          <w:rFonts w:ascii="Cambria" w:hAnsi="Cambria"/>
        </w:rPr>
        <w:t xml:space="preserve">Extensively used </w:t>
      </w:r>
      <w:r w:rsidRPr="00B5456E">
        <w:rPr>
          <w:rFonts w:ascii="Cambria" w:hAnsi="Cambria"/>
          <w:b/>
        </w:rPr>
        <w:t>Rational</w:t>
      </w:r>
      <w:r w:rsidRPr="00B5456E">
        <w:rPr>
          <w:rFonts w:ascii="Cambria" w:hAnsi="Cambria"/>
        </w:rPr>
        <w:t xml:space="preserve"> </w:t>
      </w:r>
      <w:r w:rsidRPr="00B5456E">
        <w:rPr>
          <w:rFonts w:ascii="Cambria" w:hAnsi="Cambria"/>
          <w:b/>
        </w:rPr>
        <w:t>tools</w:t>
      </w:r>
      <w:r w:rsidRPr="00B5456E">
        <w:rPr>
          <w:rFonts w:ascii="Cambria" w:hAnsi="Cambria"/>
        </w:rPr>
        <w:t xml:space="preserve"> for </w:t>
      </w:r>
      <w:r w:rsidRPr="00B5456E">
        <w:rPr>
          <w:rFonts w:ascii="Cambria" w:hAnsi="Cambria"/>
          <w:b/>
        </w:rPr>
        <w:t>Requirement Management;</w:t>
      </w:r>
      <w:r w:rsidRPr="00B5456E">
        <w:rPr>
          <w:rFonts w:ascii="Cambria" w:hAnsi="Cambria"/>
        </w:rPr>
        <w:t xml:space="preserve"> Elicitation, Analysis, Communication and Validation. </w:t>
      </w:r>
    </w:p>
    <w:p w:rsidR="00B85578" w:rsidRPr="00B5456E" w:rsidRDefault="00B85578" w:rsidP="00B85578">
      <w:pPr>
        <w:pStyle w:val="ListParagraph"/>
        <w:numPr>
          <w:ilvl w:val="0"/>
          <w:numId w:val="2"/>
        </w:numPr>
        <w:spacing w:after="200" w:line="276" w:lineRule="auto"/>
        <w:rPr>
          <w:rFonts w:ascii="Cambria" w:hAnsi="Cambria"/>
        </w:rPr>
      </w:pPr>
      <w:r>
        <w:rPr>
          <w:rFonts w:ascii="Cambria" w:hAnsi="Cambria"/>
        </w:rPr>
        <w:t>Worked on Data Management and S</w:t>
      </w:r>
      <w:r w:rsidRPr="00B5456E">
        <w:rPr>
          <w:rFonts w:ascii="Cambria" w:hAnsi="Cambria"/>
        </w:rPr>
        <w:t xml:space="preserve">ystem integraton, Data Warehouse, MIS Reengineering, Portfolio Management, Wealth Management, Insurance, </w:t>
      </w:r>
      <w:r>
        <w:rPr>
          <w:rFonts w:ascii="Cambria" w:hAnsi="Cambria"/>
        </w:rPr>
        <w:t>Mobile development.</w:t>
      </w:r>
    </w:p>
    <w:p w:rsidR="00B85578" w:rsidRPr="00B5456E" w:rsidRDefault="00B85578" w:rsidP="00B85578">
      <w:pPr>
        <w:pStyle w:val="ListParagraph"/>
        <w:numPr>
          <w:ilvl w:val="0"/>
          <w:numId w:val="2"/>
        </w:numPr>
        <w:spacing w:after="200" w:line="276" w:lineRule="auto"/>
        <w:rPr>
          <w:rFonts w:ascii="Cambria" w:hAnsi="Cambria"/>
        </w:rPr>
      </w:pPr>
      <w:r w:rsidRPr="00B5456E">
        <w:rPr>
          <w:rFonts w:ascii="Cambria" w:hAnsi="Cambria"/>
        </w:rPr>
        <w:t xml:space="preserve">Knowledge of </w:t>
      </w:r>
      <w:r w:rsidRPr="00B5456E">
        <w:rPr>
          <w:rFonts w:ascii="Cambria" w:hAnsi="Cambria"/>
          <w:b/>
        </w:rPr>
        <w:t>Sharepoint</w:t>
      </w:r>
      <w:r w:rsidRPr="00B5456E">
        <w:rPr>
          <w:rFonts w:ascii="Cambria" w:hAnsi="Cambria"/>
        </w:rPr>
        <w:t xml:space="preserve"> implementation, deploying libraries, list, shared services, search, and various applicant tasks </w:t>
      </w:r>
    </w:p>
    <w:p w:rsidR="00B85578" w:rsidRPr="00B5456E" w:rsidRDefault="00B85578" w:rsidP="00B85578">
      <w:pPr>
        <w:pStyle w:val="ListParagraph"/>
        <w:numPr>
          <w:ilvl w:val="0"/>
          <w:numId w:val="2"/>
        </w:numPr>
        <w:spacing w:after="200" w:line="276" w:lineRule="auto"/>
        <w:rPr>
          <w:rFonts w:ascii="Cambria" w:hAnsi="Cambria"/>
        </w:rPr>
      </w:pPr>
      <w:r w:rsidRPr="00B5456E">
        <w:rPr>
          <w:rFonts w:ascii="Cambria" w:hAnsi="Cambria"/>
          <w:b/>
        </w:rPr>
        <w:t xml:space="preserve">Working Knowledge </w:t>
      </w:r>
      <w:r w:rsidRPr="00B5456E">
        <w:rPr>
          <w:rFonts w:ascii="Cambria" w:hAnsi="Cambria"/>
        </w:rPr>
        <w:t xml:space="preserve">of </w:t>
      </w:r>
      <w:r w:rsidRPr="00B5456E">
        <w:rPr>
          <w:rFonts w:ascii="Cambria" w:hAnsi="Cambria"/>
          <w:b/>
        </w:rPr>
        <w:t>testing tools</w:t>
      </w:r>
      <w:r w:rsidRPr="00B5456E">
        <w:rPr>
          <w:rFonts w:ascii="Cambria" w:hAnsi="Cambria"/>
        </w:rPr>
        <w:t xml:space="preserve"> like </w:t>
      </w:r>
      <w:r w:rsidRPr="00B5456E">
        <w:rPr>
          <w:rFonts w:ascii="Cambria" w:hAnsi="Cambria"/>
          <w:b/>
        </w:rPr>
        <w:t xml:space="preserve">HP Quality Center, Rational Rose, </w:t>
      </w:r>
      <w:r w:rsidRPr="00B5456E">
        <w:rPr>
          <w:rFonts w:ascii="Cambria" w:hAnsi="Cambria"/>
          <w:color w:val="000000" w:themeColor="text1"/>
        </w:rPr>
        <w:t xml:space="preserve">Experienced in </w:t>
      </w:r>
      <w:r w:rsidRPr="00B5456E">
        <w:rPr>
          <w:rFonts w:ascii="Cambria" w:hAnsi="Cambria"/>
          <w:b/>
          <w:color w:val="000000" w:themeColor="text1"/>
        </w:rPr>
        <w:t>preparing user instruction</w:t>
      </w:r>
      <w:r w:rsidRPr="00B5456E">
        <w:rPr>
          <w:rFonts w:ascii="Cambria" w:hAnsi="Cambria"/>
          <w:color w:val="000000" w:themeColor="text1"/>
        </w:rPr>
        <w:t xml:space="preserve"> and use cases to conduct </w:t>
      </w:r>
      <w:r w:rsidRPr="00B5456E">
        <w:rPr>
          <w:rFonts w:ascii="Cambria" w:hAnsi="Cambria"/>
          <w:b/>
          <w:color w:val="000000" w:themeColor="text1"/>
        </w:rPr>
        <w:t>User Acceptance Testing (UAT).</w:t>
      </w:r>
    </w:p>
    <w:p w:rsidR="00B85578" w:rsidRPr="00B5456E" w:rsidRDefault="00B85578" w:rsidP="00B85578">
      <w:pPr>
        <w:pStyle w:val="ListParagraph"/>
        <w:numPr>
          <w:ilvl w:val="0"/>
          <w:numId w:val="2"/>
        </w:numPr>
        <w:spacing w:after="200" w:line="276" w:lineRule="auto"/>
        <w:rPr>
          <w:rFonts w:ascii="Cambria" w:hAnsi="Cambria"/>
        </w:rPr>
      </w:pPr>
      <w:r w:rsidRPr="00B5456E">
        <w:rPr>
          <w:rFonts w:ascii="Cambria" w:hAnsi="Cambria"/>
        </w:rPr>
        <w:t>Experience in Requirements mapping, tracability, and auditing.</w:t>
      </w:r>
    </w:p>
    <w:p w:rsidR="00B85578" w:rsidRPr="00B5456E" w:rsidRDefault="00B85578" w:rsidP="00B85578">
      <w:pPr>
        <w:pStyle w:val="ListParagraph"/>
        <w:widowControl w:val="0"/>
        <w:numPr>
          <w:ilvl w:val="0"/>
          <w:numId w:val="2"/>
        </w:numPr>
        <w:overflowPunct w:val="0"/>
        <w:autoSpaceDE w:val="0"/>
        <w:autoSpaceDN w:val="0"/>
        <w:adjustRightInd w:val="0"/>
        <w:spacing w:after="0" w:line="240" w:lineRule="auto"/>
        <w:jc w:val="both"/>
        <w:textAlignment w:val="baseline"/>
        <w:rPr>
          <w:rFonts w:ascii="Cambria" w:hAnsi="Cambria"/>
        </w:rPr>
      </w:pPr>
      <w:r w:rsidRPr="00B5456E">
        <w:rPr>
          <w:rFonts w:ascii="Cambria" w:hAnsi="Cambria"/>
          <w:color w:val="000000"/>
        </w:rPr>
        <w:t xml:space="preserve">Extensive experience in </w:t>
      </w:r>
      <w:r w:rsidRPr="00B5456E">
        <w:rPr>
          <w:rFonts w:ascii="Cambria" w:hAnsi="Cambria"/>
          <w:b/>
          <w:color w:val="000000"/>
        </w:rPr>
        <w:t>liaising with business, product owner and functional owner</w:t>
      </w:r>
      <w:r w:rsidRPr="00B5456E">
        <w:rPr>
          <w:rFonts w:ascii="Cambria" w:hAnsi="Cambria"/>
          <w:color w:val="000000"/>
        </w:rPr>
        <w:t xml:space="preserve"> during risk engineering, high-level and low-level review sessions to derive and execute action plans, meeting deadlines and standards.</w:t>
      </w:r>
    </w:p>
    <w:p w:rsidR="00B85578" w:rsidRPr="00B5456E" w:rsidRDefault="00B85578" w:rsidP="00B85578">
      <w:pPr>
        <w:rPr>
          <w:rFonts w:ascii="Cambria" w:hAnsi="Cambria"/>
        </w:rPr>
      </w:pPr>
    </w:p>
    <w:p w:rsidR="00B85578" w:rsidRPr="00B5456E" w:rsidRDefault="00B85578" w:rsidP="00B85578">
      <w:pPr>
        <w:jc w:val="both"/>
        <w:rPr>
          <w:rFonts w:ascii="Cambria" w:hAnsi="Cambria"/>
          <w:b/>
          <w:u w:val="single"/>
        </w:rPr>
      </w:pPr>
      <w:r w:rsidRPr="00B5456E">
        <w:rPr>
          <w:rFonts w:ascii="Cambria" w:hAnsi="Cambria"/>
          <w:b/>
          <w:u w:val="single"/>
        </w:rPr>
        <w:t>Technical Skills:</w:t>
      </w:r>
    </w:p>
    <w:p w:rsidR="00B85578" w:rsidRPr="00B5456E" w:rsidRDefault="00B85578" w:rsidP="00B85578">
      <w:pPr>
        <w:jc w:val="both"/>
        <w:rPr>
          <w:rFonts w:ascii="Cambria" w:hAnsi="Cambria"/>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3"/>
        <w:gridCol w:w="6453"/>
      </w:tblGrid>
      <w:tr w:rsidR="00B85578" w:rsidRPr="00B5456E" w:rsidTr="00E21754">
        <w:trPr>
          <w:trHeight w:val="342"/>
          <w:jc w:val="center"/>
        </w:trPr>
        <w:tc>
          <w:tcPr>
            <w:tcW w:w="2812" w:type="dxa"/>
          </w:tcPr>
          <w:p w:rsidR="00B85578" w:rsidRPr="00B5456E" w:rsidRDefault="00B85578" w:rsidP="00E21754">
            <w:pPr>
              <w:tabs>
                <w:tab w:val="right" w:pos="2232"/>
              </w:tabs>
              <w:jc w:val="both"/>
              <w:rPr>
                <w:rFonts w:ascii="Cambria" w:hAnsi="Cambria"/>
                <w:u w:val="single"/>
              </w:rPr>
            </w:pPr>
            <w:r w:rsidRPr="00B5456E">
              <w:rPr>
                <w:rFonts w:ascii="Cambria" w:hAnsi="Cambria"/>
              </w:rPr>
              <w:t>Methodologies</w:t>
            </w:r>
            <w:r w:rsidRPr="00B5456E">
              <w:rPr>
                <w:rFonts w:ascii="Cambria" w:hAnsi="Cambria"/>
              </w:rPr>
              <w:tab/>
            </w:r>
          </w:p>
        </w:tc>
        <w:tc>
          <w:tcPr>
            <w:tcW w:w="7481" w:type="dxa"/>
          </w:tcPr>
          <w:p w:rsidR="00B85578" w:rsidRPr="00B5456E" w:rsidRDefault="00B85578" w:rsidP="00E21754">
            <w:pPr>
              <w:jc w:val="both"/>
              <w:rPr>
                <w:rFonts w:ascii="Cambria" w:hAnsi="Cambria"/>
              </w:rPr>
            </w:pPr>
            <w:r w:rsidRPr="00B5456E">
              <w:rPr>
                <w:rFonts w:ascii="Cambria" w:hAnsi="Cambria"/>
              </w:rPr>
              <w:t>SDLC, Agile/Scrum, Waterfall, RUP, UML</w:t>
            </w:r>
          </w:p>
        </w:tc>
      </w:tr>
      <w:tr w:rsidR="00B85578" w:rsidRPr="00B5456E" w:rsidTr="00E21754">
        <w:trPr>
          <w:trHeight w:val="386"/>
          <w:jc w:val="center"/>
        </w:trPr>
        <w:tc>
          <w:tcPr>
            <w:tcW w:w="2812" w:type="dxa"/>
          </w:tcPr>
          <w:p w:rsidR="00B85578" w:rsidRPr="00B5456E" w:rsidRDefault="00B85578" w:rsidP="00E21754">
            <w:pPr>
              <w:tabs>
                <w:tab w:val="right" w:pos="2232"/>
              </w:tabs>
              <w:jc w:val="both"/>
              <w:rPr>
                <w:rFonts w:ascii="Cambria" w:hAnsi="Cambria"/>
              </w:rPr>
            </w:pPr>
            <w:r w:rsidRPr="00B5456E">
              <w:rPr>
                <w:rFonts w:ascii="Cambria" w:hAnsi="Cambria"/>
              </w:rPr>
              <w:t>Requirements Management</w:t>
            </w:r>
          </w:p>
        </w:tc>
        <w:tc>
          <w:tcPr>
            <w:tcW w:w="7481" w:type="dxa"/>
          </w:tcPr>
          <w:p w:rsidR="00B85578" w:rsidRPr="00B5456E" w:rsidRDefault="00B85578" w:rsidP="00E21754">
            <w:pPr>
              <w:jc w:val="both"/>
              <w:rPr>
                <w:rFonts w:ascii="Cambria" w:hAnsi="Cambria"/>
              </w:rPr>
            </w:pPr>
            <w:r w:rsidRPr="00B5456E">
              <w:rPr>
                <w:rFonts w:ascii="Cambria" w:hAnsi="Cambria"/>
              </w:rPr>
              <w:t>Rational Rose, MS Excel</w:t>
            </w:r>
          </w:p>
        </w:tc>
      </w:tr>
      <w:tr w:rsidR="00B85578" w:rsidRPr="00B5456E" w:rsidTr="00E21754">
        <w:trPr>
          <w:trHeight w:val="283"/>
          <w:jc w:val="center"/>
        </w:trPr>
        <w:tc>
          <w:tcPr>
            <w:tcW w:w="2812" w:type="dxa"/>
          </w:tcPr>
          <w:p w:rsidR="00B85578" w:rsidRPr="00B5456E" w:rsidRDefault="00B85578" w:rsidP="00E21754">
            <w:pPr>
              <w:jc w:val="both"/>
              <w:rPr>
                <w:rFonts w:ascii="Cambria" w:hAnsi="Cambria"/>
                <w:u w:val="single"/>
              </w:rPr>
            </w:pPr>
            <w:r w:rsidRPr="00B5456E">
              <w:rPr>
                <w:rFonts w:ascii="Cambria" w:hAnsi="Cambria"/>
              </w:rPr>
              <w:t xml:space="preserve">Business Modeling Tools        </w:t>
            </w:r>
          </w:p>
        </w:tc>
        <w:tc>
          <w:tcPr>
            <w:tcW w:w="7481" w:type="dxa"/>
          </w:tcPr>
          <w:p w:rsidR="00B85578" w:rsidRPr="00B5456E" w:rsidRDefault="00B85578" w:rsidP="00E21754">
            <w:pPr>
              <w:jc w:val="both"/>
              <w:rPr>
                <w:rFonts w:ascii="Cambria" w:hAnsi="Cambria"/>
                <w:b/>
                <w:u w:val="single"/>
              </w:rPr>
            </w:pPr>
            <w:r w:rsidRPr="00B5456E">
              <w:rPr>
                <w:rFonts w:ascii="Cambria" w:hAnsi="Cambria"/>
              </w:rPr>
              <w:t>Microsoft VISIO, Rational Rose</w:t>
            </w:r>
          </w:p>
        </w:tc>
      </w:tr>
      <w:tr w:rsidR="00B85578" w:rsidRPr="00B5456E" w:rsidTr="00E21754">
        <w:trPr>
          <w:trHeight w:val="283"/>
          <w:jc w:val="center"/>
        </w:trPr>
        <w:tc>
          <w:tcPr>
            <w:tcW w:w="2812" w:type="dxa"/>
          </w:tcPr>
          <w:p w:rsidR="00B85578" w:rsidRPr="00B5456E" w:rsidRDefault="00B85578" w:rsidP="00E21754">
            <w:pPr>
              <w:jc w:val="both"/>
              <w:rPr>
                <w:rFonts w:ascii="Cambria" w:hAnsi="Cambria"/>
                <w:u w:val="single"/>
              </w:rPr>
            </w:pPr>
            <w:r w:rsidRPr="00B5456E">
              <w:rPr>
                <w:rFonts w:ascii="Cambria" w:hAnsi="Cambria"/>
              </w:rPr>
              <w:t xml:space="preserve">Change Management tools  </w:t>
            </w:r>
          </w:p>
        </w:tc>
        <w:tc>
          <w:tcPr>
            <w:tcW w:w="7481" w:type="dxa"/>
          </w:tcPr>
          <w:p w:rsidR="00B85578" w:rsidRPr="00B5456E" w:rsidRDefault="00B85578" w:rsidP="00E21754">
            <w:pPr>
              <w:jc w:val="both"/>
              <w:rPr>
                <w:rFonts w:ascii="Cambria" w:hAnsi="Cambria"/>
              </w:rPr>
            </w:pPr>
            <w:r w:rsidRPr="00B5456E">
              <w:rPr>
                <w:rFonts w:ascii="Cambria" w:hAnsi="Cambria"/>
              </w:rPr>
              <w:t>Rational Clear Quest, Rational Clear Case.</w:t>
            </w:r>
          </w:p>
        </w:tc>
      </w:tr>
      <w:tr w:rsidR="00B85578" w:rsidRPr="00B5456E" w:rsidTr="00E21754">
        <w:trPr>
          <w:trHeight w:val="283"/>
          <w:jc w:val="center"/>
        </w:trPr>
        <w:tc>
          <w:tcPr>
            <w:tcW w:w="2812" w:type="dxa"/>
          </w:tcPr>
          <w:p w:rsidR="00B85578" w:rsidRPr="00B5456E" w:rsidRDefault="00B85578" w:rsidP="00E21754">
            <w:pPr>
              <w:jc w:val="both"/>
              <w:rPr>
                <w:rFonts w:ascii="Cambria" w:hAnsi="Cambria"/>
                <w:u w:val="single"/>
              </w:rPr>
            </w:pPr>
            <w:r w:rsidRPr="00B5456E">
              <w:rPr>
                <w:rFonts w:ascii="Cambria" w:hAnsi="Cambria"/>
                <w:color w:val="000000"/>
              </w:rPr>
              <w:t xml:space="preserve">Operating System                   </w:t>
            </w:r>
          </w:p>
        </w:tc>
        <w:tc>
          <w:tcPr>
            <w:tcW w:w="7481" w:type="dxa"/>
          </w:tcPr>
          <w:p w:rsidR="00B85578" w:rsidRPr="00B5456E" w:rsidRDefault="00B85578" w:rsidP="00E21754">
            <w:pPr>
              <w:jc w:val="both"/>
              <w:rPr>
                <w:rFonts w:ascii="Cambria" w:hAnsi="Cambria"/>
                <w:color w:val="000000"/>
              </w:rPr>
            </w:pPr>
            <w:r w:rsidRPr="00B5456E">
              <w:rPr>
                <w:rFonts w:ascii="Cambria" w:hAnsi="Cambria"/>
                <w:color w:val="000000"/>
              </w:rPr>
              <w:t>Windows NT/98/2000/XP/VISTA</w:t>
            </w:r>
          </w:p>
        </w:tc>
      </w:tr>
      <w:tr w:rsidR="00B85578" w:rsidRPr="00B5456E" w:rsidTr="00E21754">
        <w:trPr>
          <w:trHeight w:val="296"/>
          <w:jc w:val="center"/>
        </w:trPr>
        <w:tc>
          <w:tcPr>
            <w:tcW w:w="2812" w:type="dxa"/>
          </w:tcPr>
          <w:p w:rsidR="00B85578" w:rsidRPr="00B5456E" w:rsidRDefault="00B85578" w:rsidP="00E21754">
            <w:pPr>
              <w:jc w:val="both"/>
              <w:rPr>
                <w:rFonts w:ascii="Cambria" w:hAnsi="Cambria"/>
                <w:u w:val="single"/>
              </w:rPr>
            </w:pPr>
            <w:r w:rsidRPr="00B5456E">
              <w:rPr>
                <w:rFonts w:ascii="Cambria" w:hAnsi="Cambria"/>
                <w:color w:val="000000"/>
              </w:rPr>
              <w:t>Databases</w:t>
            </w:r>
          </w:p>
        </w:tc>
        <w:tc>
          <w:tcPr>
            <w:tcW w:w="7481" w:type="dxa"/>
          </w:tcPr>
          <w:p w:rsidR="00B85578" w:rsidRPr="00B5456E" w:rsidRDefault="00B85578" w:rsidP="00E21754">
            <w:pPr>
              <w:jc w:val="both"/>
              <w:rPr>
                <w:rFonts w:ascii="Cambria" w:hAnsi="Cambria"/>
                <w:b/>
                <w:u w:val="single"/>
              </w:rPr>
            </w:pPr>
            <w:r w:rsidRPr="00B5456E">
              <w:rPr>
                <w:rFonts w:ascii="Cambria" w:hAnsi="Cambria"/>
              </w:rPr>
              <w:t xml:space="preserve">Access, </w:t>
            </w:r>
            <w:r w:rsidRPr="00B5456E">
              <w:rPr>
                <w:rFonts w:ascii="Cambria" w:hAnsi="Cambria"/>
                <w:bCs/>
              </w:rPr>
              <w:t>Oracle 8i/9i/10g, DB2,</w:t>
            </w:r>
            <w:r w:rsidRPr="00B5456E">
              <w:rPr>
                <w:rFonts w:ascii="Cambria" w:hAnsi="Cambria"/>
              </w:rPr>
              <w:t xml:space="preserve"> MS SQL Server 7.0/2000</w:t>
            </w:r>
          </w:p>
        </w:tc>
      </w:tr>
    </w:tbl>
    <w:p w:rsidR="00955C3C" w:rsidRDefault="00955C3C" w:rsidP="00955C3C"/>
    <w:p w:rsidR="00955C3C" w:rsidRPr="00955C3C" w:rsidRDefault="00955C3C" w:rsidP="00955C3C"/>
    <w:p w:rsidR="009E2C16" w:rsidRPr="00955C3C" w:rsidRDefault="009E2C16" w:rsidP="00955C3C"/>
    <w:sectPr w:rsidR="009E2C16" w:rsidRPr="00955C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F26" w:rsidRDefault="004C1F26" w:rsidP="002C0D0C">
      <w:pPr>
        <w:spacing w:after="0" w:line="240" w:lineRule="auto"/>
      </w:pPr>
      <w:r>
        <w:separator/>
      </w:r>
    </w:p>
  </w:endnote>
  <w:endnote w:type="continuationSeparator" w:id="0">
    <w:p w:rsidR="004C1F26" w:rsidRDefault="004C1F26" w:rsidP="002C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F26" w:rsidRDefault="004C1F26" w:rsidP="002C0D0C">
      <w:pPr>
        <w:spacing w:after="0" w:line="240" w:lineRule="auto"/>
      </w:pPr>
      <w:r>
        <w:separator/>
      </w:r>
    </w:p>
  </w:footnote>
  <w:footnote w:type="continuationSeparator" w:id="0">
    <w:p w:rsidR="004C1F26" w:rsidRDefault="004C1F26" w:rsidP="002C0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BCA"/>
    <w:multiLevelType w:val="hybridMultilevel"/>
    <w:tmpl w:val="9C3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77CF5"/>
    <w:multiLevelType w:val="hybridMultilevel"/>
    <w:tmpl w:val="A6023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18"/>
    <w:rsid w:val="00192968"/>
    <w:rsid w:val="002A5C18"/>
    <w:rsid w:val="002C0D0C"/>
    <w:rsid w:val="004C1F26"/>
    <w:rsid w:val="004C3547"/>
    <w:rsid w:val="00606184"/>
    <w:rsid w:val="0061614F"/>
    <w:rsid w:val="00684C1B"/>
    <w:rsid w:val="007A084C"/>
    <w:rsid w:val="008B7F34"/>
    <w:rsid w:val="00955C3C"/>
    <w:rsid w:val="009E2C16"/>
    <w:rsid w:val="00A2737E"/>
    <w:rsid w:val="00A67B2E"/>
    <w:rsid w:val="00B47ED9"/>
    <w:rsid w:val="00B85578"/>
    <w:rsid w:val="00C03223"/>
    <w:rsid w:val="00E027FE"/>
    <w:rsid w:val="00E244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0D227B-8AF2-45C7-B4CE-744D2E84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0D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85578"/>
    <w:pPr>
      <w:keepNext/>
      <w:tabs>
        <w:tab w:val="right" w:pos="5400"/>
      </w:tabs>
      <w:spacing w:after="120" w:line="240" w:lineRule="auto"/>
      <w:outlineLvl w:val="1"/>
    </w:pPr>
    <w:rPr>
      <w:rFonts w:ascii="Times New Roman" w:eastAsia="Times New Roman" w:hAnsi="Times New Roman" w:cs="Times New Roman"/>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0D0C"/>
    <w:pPr>
      <w:outlineLvl w:val="9"/>
    </w:pPr>
    <w:rPr>
      <w:lang w:val="en-US"/>
    </w:rPr>
  </w:style>
  <w:style w:type="paragraph" w:styleId="Header">
    <w:name w:val="header"/>
    <w:basedOn w:val="Normal"/>
    <w:link w:val="HeaderChar"/>
    <w:uiPriority w:val="99"/>
    <w:unhideWhenUsed/>
    <w:rsid w:val="002C0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D0C"/>
  </w:style>
  <w:style w:type="paragraph" w:styleId="Footer">
    <w:name w:val="footer"/>
    <w:basedOn w:val="Normal"/>
    <w:link w:val="FooterChar"/>
    <w:uiPriority w:val="99"/>
    <w:unhideWhenUsed/>
    <w:rsid w:val="002C0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D0C"/>
  </w:style>
  <w:style w:type="paragraph" w:styleId="ListParagraph">
    <w:name w:val="List Paragraph"/>
    <w:basedOn w:val="Normal"/>
    <w:uiPriority w:val="34"/>
    <w:qFormat/>
    <w:rsid w:val="00955C3C"/>
    <w:pPr>
      <w:ind w:left="720"/>
      <w:contextualSpacing/>
    </w:pPr>
  </w:style>
  <w:style w:type="character" w:customStyle="1" w:styleId="Heading2Char">
    <w:name w:val="Heading 2 Char"/>
    <w:basedOn w:val="DefaultParagraphFont"/>
    <w:link w:val="Heading2"/>
    <w:rsid w:val="00B85578"/>
    <w:rPr>
      <w:rFonts w:ascii="Times New Roman" w:eastAsia="Times New Roman" w:hAnsi="Times New Roman" w:cs="Times New Roman"/>
      <w:b/>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3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2015-03-26T22:52:00Z</dcterms:created>
  <dcterms:modified xsi:type="dcterms:W3CDTF">2015-03-28T21:29:00Z</dcterms:modified>
</cp:coreProperties>
</file>