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D9A" w:rsidRPr="004E6CDB" w:rsidRDefault="00480D9A" w:rsidP="00480D9A">
      <w:pPr>
        <w:pStyle w:val="Heading1"/>
        <w:rPr>
          <w:rStyle w:val="Emphasis"/>
          <w:rFonts w:ascii="Aparajita" w:hAnsi="Aparajita" w:cs="Aparajita"/>
          <w:b w:val="0"/>
          <w:bCs w:val="0"/>
          <w:i w:val="0"/>
          <w:iCs w:val="0"/>
          <w:color w:val="000000"/>
          <w:sz w:val="40"/>
          <w:szCs w:val="40"/>
        </w:rPr>
      </w:pPr>
      <w:r w:rsidRPr="004E6CDB">
        <w:rPr>
          <w:rFonts w:ascii="Aparajita" w:hAnsi="Aparajita" w:cs="Aparajita"/>
          <w:noProof/>
          <w:lang w:val="en-US" w:eastAsia="en-US"/>
        </w:rPr>
        <w:drawing>
          <wp:inline distT="0" distB="0" distL="0" distR="0">
            <wp:extent cx="7430374" cy="592391"/>
            <wp:effectExtent l="19050" t="0" r="0" b="0"/>
            <wp:docPr id="1" name="il_fi" descr="http://t3.gstatic.com/images?q=tbn:ANd9GcSC40sMRV6MVUy94N0j-O1nbyjg0944iFiYMLmKgNOt2buW2iDrm0isF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C40sMRV6MVUy94N0j-O1nbyjg0944iFiYMLmKgNOt2buW2iDrm0isFYQ"/>
                    <pic:cNvPicPr>
                      <a:picLocks noChangeAspect="1" noChangeArrowheads="1"/>
                    </pic:cNvPicPr>
                  </pic:nvPicPr>
                  <pic:blipFill>
                    <a:blip r:embed="rId6"/>
                    <a:srcRect/>
                    <a:stretch>
                      <a:fillRect/>
                    </a:stretch>
                  </pic:blipFill>
                  <pic:spPr bwMode="auto">
                    <a:xfrm>
                      <a:off x="0" y="0"/>
                      <a:ext cx="7426325" cy="592068"/>
                    </a:xfrm>
                    <a:prstGeom prst="rect">
                      <a:avLst/>
                    </a:prstGeom>
                    <a:noFill/>
                    <a:ln w="9525">
                      <a:noFill/>
                      <a:miter lim="800000"/>
                      <a:headEnd/>
                      <a:tailEnd/>
                    </a:ln>
                  </pic:spPr>
                </pic:pic>
              </a:graphicData>
            </a:graphic>
          </wp:inline>
        </w:drawing>
      </w:r>
    </w:p>
    <w:p w:rsidR="00480D9A" w:rsidRPr="005B0659" w:rsidRDefault="00480D9A" w:rsidP="00480D9A">
      <w:pPr>
        <w:pStyle w:val="NoSpacing"/>
        <w:rPr>
          <w:rStyle w:val="Emphasis"/>
          <w:rFonts w:ascii="Aparajita" w:hAnsi="Aparajita" w:cs="Aparajita"/>
          <w:b/>
          <w:i w:val="0"/>
          <w:iCs w:val="0"/>
          <w:color w:val="000000"/>
          <w:sz w:val="24"/>
          <w:szCs w:val="24"/>
        </w:rPr>
      </w:pPr>
      <w:r w:rsidRPr="004E6CDB">
        <w:rPr>
          <w:rStyle w:val="Emphasis"/>
          <w:rFonts w:ascii="Aparajita" w:hAnsi="Aparajita" w:cs="Aparajita"/>
          <w:b/>
          <w:color w:val="000000"/>
          <w:sz w:val="24"/>
          <w:szCs w:val="24"/>
        </w:rPr>
        <w:t xml:space="preserve">          </w:t>
      </w:r>
      <w:r>
        <w:rPr>
          <w:rStyle w:val="Emphasis"/>
          <w:rFonts w:ascii="Aparajita" w:hAnsi="Aparajita" w:cs="Aparajita"/>
          <w:b/>
          <w:color w:val="000000"/>
          <w:sz w:val="24"/>
          <w:szCs w:val="24"/>
        </w:rPr>
        <w:t xml:space="preserve">                           </w:t>
      </w:r>
      <w:r w:rsidRPr="005B0659">
        <w:rPr>
          <w:rStyle w:val="Emphasis"/>
          <w:rFonts w:ascii="Aparajita" w:hAnsi="Aparajita" w:cs="Aparajita"/>
          <w:b/>
          <w:i w:val="0"/>
          <w:color w:val="000000"/>
          <w:sz w:val="24"/>
          <w:szCs w:val="24"/>
        </w:rPr>
        <w:t>INTERNATIONAL MONETARY FUND FOREIGN EXCHANGE REMITTANCE DEPARTMENT</w:t>
      </w:r>
    </w:p>
    <w:p w:rsidR="00480D9A" w:rsidRPr="005B0659" w:rsidRDefault="00480D9A" w:rsidP="00480D9A">
      <w:pPr>
        <w:pStyle w:val="NoSpacing"/>
        <w:rPr>
          <w:rStyle w:val="Emphasis"/>
          <w:rFonts w:ascii="Aparajita" w:hAnsi="Aparajita" w:cs="Aparajita"/>
          <w:b/>
          <w:i w:val="0"/>
          <w:iCs w:val="0"/>
          <w:color w:val="000000"/>
          <w:sz w:val="24"/>
          <w:szCs w:val="24"/>
        </w:rPr>
      </w:pPr>
      <w:r w:rsidRPr="005B0659">
        <w:rPr>
          <w:rStyle w:val="Emphasis"/>
          <w:rFonts w:ascii="Aparajita" w:hAnsi="Aparajita" w:cs="Aparajita"/>
          <w:b/>
          <w:i w:val="0"/>
          <w:color w:val="000000"/>
          <w:sz w:val="24"/>
          <w:szCs w:val="24"/>
        </w:rPr>
        <w:t xml:space="preserve">                                                                                                   ONLINE BANKING UNIT</w:t>
      </w:r>
    </w:p>
    <w:p w:rsidR="00480D9A" w:rsidRPr="005B0659" w:rsidRDefault="00480D9A" w:rsidP="00480D9A">
      <w:pPr>
        <w:pStyle w:val="NoSpacing"/>
        <w:rPr>
          <w:rStyle w:val="Emphasis"/>
          <w:rFonts w:ascii="Aparajita" w:hAnsi="Aparajita" w:cs="Aparajita"/>
          <w:b/>
          <w:i w:val="0"/>
          <w:iCs w:val="0"/>
          <w:color w:val="000000"/>
          <w:sz w:val="24"/>
          <w:szCs w:val="24"/>
        </w:rPr>
      </w:pPr>
      <w:r w:rsidRPr="005B0659">
        <w:rPr>
          <w:rStyle w:val="Emphasis"/>
          <w:rFonts w:ascii="Aparajita" w:hAnsi="Aparajita" w:cs="Aparajita"/>
          <w:b/>
          <w:i w:val="0"/>
          <w:color w:val="000000"/>
          <w:sz w:val="24"/>
          <w:szCs w:val="24"/>
        </w:rPr>
        <w:t xml:space="preserve">                                                                                                   6, SANSAND MARG,-110001</w:t>
      </w:r>
    </w:p>
    <w:p w:rsidR="00480D9A" w:rsidRPr="005B0659" w:rsidRDefault="00480D9A" w:rsidP="00480D9A">
      <w:pPr>
        <w:pStyle w:val="NoSpacing"/>
        <w:rPr>
          <w:rStyle w:val="Emphasis"/>
          <w:rFonts w:ascii="Aparajita" w:hAnsi="Aparajita" w:cs="Aparajita"/>
          <w:b/>
          <w:i w:val="0"/>
          <w:iCs w:val="0"/>
          <w:color w:val="000000"/>
          <w:sz w:val="24"/>
          <w:szCs w:val="24"/>
        </w:rPr>
      </w:pPr>
      <w:r w:rsidRPr="005B0659">
        <w:rPr>
          <w:rStyle w:val="Emphasis"/>
          <w:rFonts w:ascii="Aparajita" w:hAnsi="Aparajita" w:cs="Aparajita"/>
          <w:b/>
          <w:i w:val="0"/>
          <w:color w:val="000000"/>
          <w:sz w:val="24"/>
          <w:szCs w:val="24"/>
        </w:rPr>
        <w:t xml:space="preserve">                                                                           </w:t>
      </w:r>
      <w:r w:rsidR="002906EC" w:rsidRPr="005B0659">
        <w:rPr>
          <w:rStyle w:val="Emphasis"/>
          <w:rFonts w:ascii="Aparajita" w:hAnsi="Aparajita" w:cs="Aparajita"/>
          <w:b/>
          <w:i w:val="0"/>
          <w:color w:val="000000"/>
          <w:sz w:val="24"/>
          <w:szCs w:val="24"/>
        </w:rPr>
        <w:t xml:space="preserve">                              </w:t>
      </w:r>
      <w:r w:rsidRPr="005B0659">
        <w:rPr>
          <w:rStyle w:val="Emphasis"/>
          <w:rFonts w:ascii="Aparajita" w:hAnsi="Aparajita" w:cs="Aparajita"/>
          <w:b/>
          <w:i w:val="0"/>
          <w:color w:val="000000"/>
          <w:sz w:val="24"/>
          <w:szCs w:val="24"/>
        </w:rPr>
        <w:t>New Delhi, India.</w:t>
      </w:r>
    </w:p>
    <w:p w:rsidR="00480D9A" w:rsidRPr="004E6CDB" w:rsidRDefault="00480D9A" w:rsidP="00480D9A">
      <w:pPr>
        <w:pStyle w:val="NoSpacing"/>
        <w:rPr>
          <w:rStyle w:val="Emphasis"/>
          <w:rFonts w:ascii="Aparajita" w:hAnsi="Aparajita" w:cs="Aparajita"/>
          <w:i w:val="0"/>
          <w:iCs w:val="0"/>
          <w:color w:val="000000"/>
          <w:sz w:val="24"/>
          <w:szCs w:val="24"/>
        </w:rPr>
      </w:pPr>
    </w:p>
    <w:p w:rsidR="00480D9A" w:rsidRPr="0019053D" w:rsidRDefault="00480D9A" w:rsidP="00480D9A">
      <w:pPr>
        <w:pStyle w:val="NoSpacing"/>
        <w:rPr>
          <w:rStyle w:val="Emphasis"/>
          <w:rFonts w:ascii="Aparajita" w:hAnsi="Aparajita" w:cs="Aparajita"/>
          <w:b/>
          <w:bCs/>
          <w:i w:val="0"/>
          <w:iCs w:val="0"/>
          <w:color w:val="002060"/>
          <w:sz w:val="20"/>
          <w:szCs w:val="20"/>
          <w:u w:val="single"/>
        </w:rPr>
      </w:pPr>
      <w:r w:rsidRPr="004E6CDB">
        <w:rPr>
          <w:rStyle w:val="Emphasis"/>
          <w:rFonts w:ascii="Aparajita" w:hAnsi="Aparajita" w:cs="Aparajita"/>
          <w:b/>
          <w:bCs/>
          <w:color w:val="002060"/>
          <w:sz w:val="18"/>
          <w:szCs w:val="18"/>
          <w:u w:val="single"/>
        </w:rPr>
        <w:t xml:space="preserve"> </w:t>
      </w:r>
      <w:r w:rsidRPr="0019053D">
        <w:rPr>
          <w:rStyle w:val="Emphasis"/>
          <w:rFonts w:ascii="Aparajita" w:hAnsi="Aparajita" w:cs="Aparajita"/>
          <w:b/>
          <w:bCs/>
          <w:i w:val="0"/>
          <w:color w:val="002060"/>
          <w:sz w:val="20"/>
          <w:szCs w:val="20"/>
          <w:u w:val="single"/>
        </w:rPr>
        <w:t>IMMEDIATE PAYMENT NOTIFICATIONS IN CONNECTION WITH FOREIGN EXCHANEG COMMISSION</w:t>
      </w:r>
    </w:p>
    <w:p w:rsidR="00480D9A" w:rsidRPr="006A35A1" w:rsidRDefault="00480D9A" w:rsidP="00480D9A">
      <w:pPr>
        <w:pStyle w:val="NoSpacing"/>
        <w:rPr>
          <w:rStyle w:val="Emphasis"/>
          <w:rFonts w:asciiTheme="majorHAnsi" w:hAnsiTheme="majorHAnsi" w:cstheme="minorHAnsi"/>
          <w:b/>
          <w:bCs/>
          <w:i w:val="0"/>
          <w:iCs w:val="0"/>
          <w:color w:val="000000"/>
          <w:sz w:val="20"/>
          <w:szCs w:val="20"/>
        </w:rPr>
      </w:pPr>
    </w:p>
    <w:p w:rsidR="00480D9A" w:rsidRPr="00480D9A" w:rsidRDefault="00480D9A" w:rsidP="00480D9A">
      <w:pPr>
        <w:rPr>
          <w:rStyle w:val="Emphasis"/>
          <w:rFonts w:asciiTheme="majorHAnsi" w:hAnsiTheme="majorHAnsi" w:cstheme="minorHAnsi"/>
          <w:i w:val="0"/>
          <w:iCs w:val="0"/>
          <w:color w:val="000000"/>
          <w:sz w:val="20"/>
          <w:szCs w:val="20"/>
        </w:rPr>
      </w:pPr>
      <w:r w:rsidRPr="00480D9A">
        <w:rPr>
          <w:rStyle w:val="Emphasis"/>
          <w:rFonts w:asciiTheme="majorHAnsi" w:hAnsiTheme="majorHAnsi" w:cstheme="minorHAnsi"/>
          <w:i w:val="0"/>
          <w:color w:val="000000"/>
          <w:sz w:val="20"/>
          <w:szCs w:val="20"/>
        </w:rPr>
        <w:t>Attention: Beneficiary,</w:t>
      </w:r>
    </w:p>
    <w:p w:rsidR="000807A4" w:rsidRPr="000807A4" w:rsidRDefault="00480D9A" w:rsidP="000807A4">
      <w:pPr>
        <w:rPr>
          <w:rFonts w:ascii="Times New Roman" w:hAnsi="Times New Roman" w:cs="Times New Roman"/>
          <w:sz w:val="24"/>
          <w:szCs w:val="24"/>
          <w:lang w:val="en-US" w:eastAsia="en-US"/>
        </w:rPr>
      </w:pPr>
      <w:r w:rsidRPr="0019053D">
        <w:rPr>
          <w:rStyle w:val="Emphasis"/>
          <w:rFonts w:asciiTheme="majorHAnsi" w:hAnsiTheme="majorHAnsi" w:cstheme="minorHAnsi"/>
          <w:i w:val="0"/>
          <w:color w:val="000000"/>
          <w:sz w:val="20"/>
          <w:szCs w:val="20"/>
        </w:rPr>
        <w:t>Congratulations, we have received the sum of £500.000, 00(GBP) (FIVE HUNDRED THOUSAND GREAT BRITISH POUNDS) from the World Bank of Switzerland, for transfer to your local bank account as compensation for internet and cybercrime and mainly for the reduction of poverty especially in Asia regions. Your Email ID was luckily chosen among the beneficiaries who have been approved of this payment. Please you are to immediately fill and submit the below details to us with your passport size photo I.D Card in order for payment to commence immediately into your bank account</w:t>
      </w:r>
      <w:r w:rsidRPr="0019053D">
        <w:rPr>
          <w:rStyle w:val="Emphasis"/>
          <w:rFonts w:asciiTheme="majorHAnsi" w:hAnsiTheme="majorHAnsi" w:cstheme="minorHAnsi"/>
          <w:i w:val="0"/>
          <w:color w:val="000000"/>
          <w:sz w:val="18"/>
          <w:szCs w:val="18"/>
        </w:rPr>
        <w:t>.</w:t>
      </w:r>
      <w:r w:rsidRPr="006A35A1">
        <w:rPr>
          <w:rStyle w:val="Emphasis"/>
          <w:rFonts w:asciiTheme="majorHAnsi" w:hAnsiTheme="majorHAnsi" w:cstheme="minorHAnsi"/>
          <w:color w:val="000000"/>
          <w:sz w:val="18"/>
          <w:szCs w:val="18"/>
        </w:rPr>
        <w:t xml:space="preserve"> </w:t>
      </w:r>
      <w:r w:rsidRPr="006A35A1">
        <w:rPr>
          <w:rStyle w:val="Strong"/>
          <w:rFonts w:asciiTheme="majorHAnsi" w:hAnsiTheme="majorHAnsi" w:cstheme="minorHAnsi"/>
          <w:sz w:val="18"/>
          <w:szCs w:val="18"/>
        </w:rPr>
        <w:t>PLEASE REPLY TO VIA Email</w:t>
      </w:r>
      <w:r w:rsidRPr="000B740B">
        <w:rPr>
          <w:rStyle w:val="Strong"/>
          <w:rFonts w:asciiTheme="majorHAnsi" w:hAnsiTheme="majorHAnsi" w:cstheme="minorHAnsi"/>
          <w:color w:val="000000" w:themeColor="text1"/>
        </w:rPr>
        <w:t>:</w:t>
      </w:r>
      <w:r w:rsidRPr="006A35A1">
        <w:rPr>
          <w:rStyle w:val="Strong"/>
          <w:rFonts w:asciiTheme="majorHAnsi" w:hAnsiTheme="majorHAnsi" w:cstheme="minorHAnsi"/>
          <w:color w:val="FF0000"/>
          <w:sz w:val="18"/>
          <w:szCs w:val="18"/>
        </w:rPr>
        <w:t xml:space="preserve"> </w:t>
      </w:r>
      <w:bookmarkStart w:id="0" w:name="_GoBack"/>
      <w:bookmarkEnd w:id="0"/>
      <w:r>
        <w:rPr>
          <w:rStyle w:val="Strong"/>
          <w:rFonts w:asciiTheme="majorHAnsi" w:hAnsiTheme="majorHAnsi" w:cstheme="minorHAnsi"/>
          <w:color w:val="FF0000"/>
          <w:sz w:val="18"/>
          <w:szCs w:val="18"/>
        </w:rPr>
        <w:t xml:space="preserve"> </w:t>
      </w:r>
      <w:r w:rsidR="00A20AEB" w:rsidRPr="00A20AEB">
        <w:rPr>
          <w:rFonts w:ascii="Times New Roman" w:hAnsi="Times New Roman" w:cs="Times New Roman"/>
          <w:b/>
          <w:color w:val="FF0000"/>
          <w:sz w:val="24"/>
          <w:szCs w:val="24"/>
          <w:lang w:val="en-US" w:eastAsia="en-US"/>
        </w:rPr>
        <w:t>rbiimf@admin.in.th</w:t>
      </w:r>
    </w:p>
    <w:p w:rsidR="00480D9A" w:rsidRPr="006A35A1" w:rsidRDefault="00480D9A" w:rsidP="00480D9A">
      <w:pPr>
        <w:rPr>
          <w:rStyle w:val="Emphasis"/>
          <w:rFonts w:asciiTheme="majorHAnsi" w:hAnsiTheme="majorHAnsi" w:cstheme="minorHAnsi"/>
          <w:i w:val="0"/>
          <w:iCs w:val="0"/>
          <w:color w:val="000000"/>
          <w:sz w:val="20"/>
          <w:szCs w:val="20"/>
        </w:rPr>
      </w:pPr>
    </w:p>
    <w:tbl>
      <w:tblPr>
        <w:tblW w:w="1207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071"/>
      </w:tblGrid>
      <w:tr w:rsidR="00480D9A" w:rsidRPr="006A35A1" w:rsidTr="00583559">
        <w:trPr>
          <w:trHeight w:val="387"/>
        </w:trPr>
        <w:tc>
          <w:tcPr>
            <w:tcW w:w="12071" w:type="dxa"/>
          </w:tcPr>
          <w:p w:rsidR="00480D9A" w:rsidRPr="006A35A1" w:rsidRDefault="00480D9A" w:rsidP="00583559">
            <w:pPr>
              <w:rPr>
                <w:rStyle w:val="Strong"/>
                <w:rFonts w:asciiTheme="majorHAnsi" w:hAnsiTheme="majorHAnsi" w:cstheme="minorHAnsi"/>
                <w:b w:val="0"/>
                <w:bCs w:val="0"/>
                <w:sz w:val="18"/>
                <w:szCs w:val="18"/>
              </w:rPr>
            </w:pPr>
            <w:r w:rsidRPr="006A35A1">
              <w:rPr>
                <w:rStyle w:val="Strong"/>
                <w:rFonts w:asciiTheme="majorHAnsi" w:hAnsiTheme="majorHAnsi" w:cstheme="minorHAnsi"/>
                <w:sz w:val="18"/>
                <w:szCs w:val="18"/>
              </w:rPr>
              <w:t xml:space="preserve">1. Full Names:     </w:t>
            </w:r>
            <w:r w:rsidRPr="006A35A1">
              <w:rPr>
                <w:rStyle w:val="Strong"/>
                <w:rFonts w:asciiTheme="majorHAnsi" w:hAnsiTheme="majorHAnsi" w:cstheme="minorHAnsi"/>
                <w:sz w:val="18"/>
                <w:szCs w:val="18"/>
              </w:rPr>
              <w:tab/>
            </w:r>
            <w:r w:rsidRPr="006A35A1">
              <w:rPr>
                <w:rStyle w:val="Strong"/>
                <w:rFonts w:asciiTheme="majorHAnsi" w:hAnsiTheme="majorHAnsi" w:cstheme="minorHAnsi"/>
                <w:sz w:val="18"/>
                <w:szCs w:val="18"/>
              </w:rPr>
              <w:tab/>
            </w:r>
          </w:p>
        </w:tc>
      </w:tr>
      <w:tr w:rsidR="00480D9A" w:rsidRPr="006A35A1" w:rsidTr="00583559">
        <w:trPr>
          <w:trHeight w:val="387"/>
        </w:trPr>
        <w:tc>
          <w:tcPr>
            <w:tcW w:w="12071" w:type="dxa"/>
          </w:tcPr>
          <w:p w:rsidR="00480D9A" w:rsidRPr="006A35A1" w:rsidRDefault="00480D9A" w:rsidP="00583559">
            <w:pPr>
              <w:rPr>
                <w:rStyle w:val="Strong"/>
                <w:rFonts w:asciiTheme="majorHAnsi" w:hAnsiTheme="majorHAnsi" w:cstheme="minorHAnsi"/>
                <w:b w:val="0"/>
                <w:bCs w:val="0"/>
                <w:sz w:val="18"/>
                <w:szCs w:val="18"/>
              </w:rPr>
            </w:pPr>
            <w:r w:rsidRPr="006A35A1">
              <w:rPr>
                <w:rStyle w:val="Strong"/>
                <w:rFonts w:asciiTheme="majorHAnsi" w:hAnsiTheme="majorHAnsi" w:cstheme="minorHAnsi"/>
                <w:sz w:val="18"/>
                <w:szCs w:val="18"/>
              </w:rPr>
              <w:t xml:space="preserve">2. Residential Address:      </w:t>
            </w:r>
          </w:p>
        </w:tc>
      </w:tr>
      <w:tr w:rsidR="00480D9A" w:rsidRPr="006A35A1" w:rsidTr="00583559">
        <w:trPr>
          <w:trHeight w:val="378"/>
        </w:trPr>
        <w:tc>
          <w:tcPr>
            <w:tcW w:w="12071" w:type="dxa"/>
          </w:tcPr>
          <w:p w:rsidR="00480D9A" w:rsidRPr="006A35A1" w:rsidRDefault="00480D9A" w:rsidP="00583559">
            <w:pPr>
              <w:rPr>
                <w:rStyle w:val="Strong"/>
                <w:rFonts w:asciiTheme="majorHAnsi" w:hAnsiTheme="majorHAnsi" w:cstheme="minorHAnsi"/>
                <w:b w:val="0"/>
                <w:bCs w:val="0"/>
                <w:sz w:val="18"/>
                <w:szCs w:val="18"/>
              </w:rPr>
            </w:pPr>
            <w:r w:rsidRPr="006A35A1">
              <w:rPr>
                <w:rStyle w:val="Strong"/>
                <w:rFonts w:asciiTheme="majorHAnsi" w:hAnsiTheme="majorHAnsi" w:cstheme="minorHAnsi"/>
                <w:sz w:val="18"/>
                <w:szCs w:val="18"/>
              </w:rPr>
              <w:t xml:space="preserve">3. Mobile Number:      </w:t>
            </w:r>
          </w:p>
        </w:tc>
      </w:tr>
      <w:tr w:rsidR="00480D9A" w:rsidRPr="006A35A1" w:rsidTr="00583559">
        <w:trPr>
          <w:trHeight w:val="387"/>
        </w:trPr>
        <w:tc>
          <w:tcPr>
            <w:tcW w:w="12071" w:type="dxa"/>
          </w:tcPr>
          <w:p w:rsidR="00480D9A" w:rsidRPr="006A35A1" w:rsidRDefault="00480D9A" w:rsidP="00583559">
            <w:pPr>
              <w:rPr>
                <w:rStyle w:val="Strong"/>
                <w:rFonts w:asciiTheme="majorHAnsi" w:hAnsiTheme="majorHAnsi" w:cstheme="minorHAnsi"/>
                <w:b w:val="0"/>
                <w:bCs w:val="0"/>
                <w:sz w:val="18"/>
                <w:szCs w:val="18"/>
              </w:rPr>
            </w:pPr>
            <w:r w:rsidRPr="006A35A1">
              <w:rPr>
                <w:rStyle w:val="Strong"/>
                <w:rFonts w:asciiTheme="majorHAnsi" w:hAnsiTheme="majorHAnsi" w:cstheme="minorHAnsi"/>
                <w:sz w:val="18"/>
                <w:szCs w:val="18"/>
              </w:rPr>
              <w:t xml:space="preserve">4. Occupation:                          </w:t>
            </w:r>
          </w:p>
        </w:tc>
      </w:tr>
      <w:tr w:rsidR="00480D9A" w:rsidRPr="006A35A1" w:rsidTr="00583559">
        <w:trPr>
          <w:trHeight w:val="387"/>
        </w:trPr>
        <w:tc>
          <w:tcPr>
            <w:tcW w:w="12071" w:type="dxa"/>
          </w:tcPr>
          <w:p w:rsidR="00480D9A" w:rsidRPr="006A35A1" w:rsidRDefault="00480D9A" w:rsidP="00583559">
            <w:pPr>
              <w:rPr>
                <w:rStyle w:val="Strong"/>
                <w:rFonts w:asciiTheme="majorHAnsi" w:hAnsiTheme="majorHAnsi" w:cstheme="minorHAnsi"/>
                <w:b w:val="0"/>
                <w:bCs w:val="0"/>
                <w:sz w:val="18"/>
                <w:szCs w:val="18"/>
              </w:rPr>
            </w:pPr>
            <w:r w:rsidRPr="006A35A1">
              <w:rPr>
                <w:rStyle w:val="Strong"/>
                <w:rFonts w:asciiTheme="majorHAnsi" w:hAnsiTheme="majorHAnsi" w:cstheme="minorHAnsi"/>
                <w:sz w:val="18"/>
                <w:szCs w:val="18"/>
              </w:rPr>
              <w:t xml:space="preserve">5. Sex: __Age:   </w:t>
            </w:r>
          </w:p>
        </w:tc>
      </w:tr>
      <w:tr w:rsidR="00480D9A" w:rsidRPr="006A35A1" w:rsidTr="00583559">
        <w:trPr>
          <w:trHeight w:val="378"/>
        </w:trPr>
        <w:tc>
          <w:tcPr>
            <w:tcW w:w="12071" w:type="dxa"/>
          </w:tcPr>
          <w:p w:rsidR="00480D9A" w:rsidRPr="006A35A1" w:rsidRDefault="00480D9A" w:rsidP="00583559">
            <w:pPr>
              <w:rPr>
                <w:rStyle w:val="Strong"/>
                <w:rFonts w:asciiTheme="majorHAnsi" w:hAnsiTheme="majorHAnsi" w:cstheme="minorHAnsi"/>
                <w:b w:val="0"/>
                <w:bCs w:val="0"/>
                <w:sz w:val="18"/>
                <w:szCs w:val="18"/>
              </w:rPr>
            </w:pPr>
            <w:r w:rsidRPr="006A35A1">
              <w:rPr>
                <w:rStyle w:val="Strong"/>
                <w:rFonts w:asciiTheme="majorHAnsi" w:hAnsiTheme="majorHAnsi" w:cstheme="minorHAnsi"/>
                <w:sz w:val="18"/>
                <w:szCs w:val="18"/>
              </w:rPr>
              <w:t xml:space="preserve">6. Nationality:             </w:t>
            </w:r>
          </w:p>
        </w:tc>
      </w:tr>
      <w:tr w:rsidR="00480D9A" w:rsidRPr="006A35A1" w:rsidTr="00583559">
        <w:trPr>
          <w:trHeight w:val="387"/>
        </w:trPr>
        <w:tc>
          <w:tcPr>
            <w:tcW w:w="12071" w:type="dxa"/>
          </w:tcPr>
          <w:p w:rsidR="00480D9A" w:rsidRPr="006A35A1" w:rsidRDefault="00480D9A" w:rsidP="00583559">
            <w:pPr>
              <w:rPr>
                <w:rStyle w:val="Strong"/>
                <w:rFonts w:asciiTheme="majorHAnsi" w:hAnsiTheme="majorHAnsi" w:cstheme="minorHAnsi"/>
                <w:b w:val="0"/>
                <w:bCs w:val="0"/>
                <w:sz w:val="18"/>
                <w:szCs w:val="18"/>
              </w:rPr>
            </w:pPr>
            <w:r w:rsidRPr="006A35A1">
              <w:rPr>
                <w:rStyle w:val="Strong"/>
                <w:rFonts w:asciiTheme="majorHAnsi" w:hAnsiTheme="majorHAnsi" w:cstheme="minorHAnsi"/>
                <w:sz w:val="18"/>
                <w:szCs w:val="18"/>
              </w:rPr>
              <w:t xml:space="preserve">7. State:                          </w:t>
            </w:r>
          </w:p>
        </w:tc>
      </w:tr>
      <w:tr w:rsidR="00480D9A" w:rsidRPr="006A35A1" w:rsidTr="00583559">
        <w:trPr>
          <w:trHeight w:val="378"/>
        </w:trPr>
        <w:tc>
          <w:tcPr>
            <w:tcW w:w="12071" w:type="dxa"/>
          </w:tcPr>
          <w:p w:rsidR="00480D9A" w:rsidRPr="006A35A1" w:rsidRDefault="00480D9A" w:rsidP="00583559">
            <w:pPr>
              <w:rPr>
                <w:rStyle w:val="Strong"/>
                <w:rFonts w:asciiTheme="majorHAnsi" w:hAnsiTheme="majorHAnsi" w:cstheme="minorHAnsi"/>
                <w:b w:val="0"/>
                <w:bCs w:val="0"/>
                <w:sz w:val="18"/>
                <w:szCs w:val="18"/>
              </w:rPr>
            </w:pPr>
            <w:r w:rsidRPr="006A35A1">
              <w:rPr>
                <w:rStyle w:val="Strong"/>
                <w:rFonts w:asciiTheme="majorHAnsi" w:hAnsiTheme="majorHAnsi" w:cstheme="minorHAnsi"/>
                <w:sz w:val="18"/>
                <w:szCs w:val="18"/>
              </w:rPr>
              <w:t xml:space="preserve">8. Marital Status:         </w:t>
            </w:r>
          </w:p>
        </w:tc>
      </w:tr>
      <w:tr w:rsidR="00480D9A" w:rsidRPr="006A35A1" w:rsidTr="00583559">
        <w:trPr>
          <w:trHeight w:val="512"/>
        </w:trPr>
        <w:tc>
          <w:tcPr>
            <w:tcW w:w="12071" w:type="dxa"/>
          </w:tcPr>
          <w:p w:rsidR="00480D9A" w:rsidRPr="006A35A1" w:rsidRDefault="00480D9A" w:rsidP="00583559">
            <w:pPr>
              <w:rPr>
                <w:rStyle w:val="Strong"/>
                <w:rFonts w:asciiTheme="majorHAnsi" w:hAnsiTheme="majorHAnsi" w:cstheme="minorHAnsi"/>
                <w:b w:val="0"/>
                <w:bCs w:val="0"/>
                <w:sz w:val="18"/>
                <w:szCs w:val="18"/>
              </w:rPr>
            </w:pPr>
            <w:r w:rsidRPr="006A35A1">
              <w:rPr>
                <w:rStyle w:val="Strong"/>
                <w:rFonts w:asciiTheme="majorHAnsi" w:hAnsiTheme="majorHAnsi" w:cstheme="minorHAnsi"/>
                <w:sz w:val="18"/>
                <w:szCs w:val="18"/>
              </w:rPr>
              <w:t xml:space="preserve">9. E-mail id:             </w:t>
            </w:r>
          </w:p>
        </w:tc>
      </w:tr>
      <w:tr w:rsidR="00480D9A" w:rsidRPr="006A35A1" w:rsidTr="00583559">
        <w:trPr>
          <w:trHeight w:val="539"/>
        </w:trPr>
        <w:tc>
          <w:tcPr>
            <w:tcW w:w="12071" w:type="dxa"/>
          </w:tcPr>
          <w:p w:rsidR="00480D9A" w:rsidRDefault="00336507" w:rsidP="00583559">
            <w:pPr>
              <w:rPr>
                <w:rStyle w:val="Strong"/>
                <w:rFonts w:asciiTheme="majorHAnsi" w:hAnsiTheme="majorHAnsi" w:cstheme="minorHAnsi"/>
                <w:sz w:val="18"/>
                <w:szCs w:val="18"/>
              </w:rPr>
            </w:pPr>
            <w:r>
              <w:rPr>
                <w:rStyle w:val="Strong"/>
                <w:rFonts w:asciiTheme="majorHAnsi" w:hAnsiTheme="majorHAnsi" w:cstheme="minorHAnsi"/>
                <w:sz w:val="18"/>
                <w:szCs w:val="18"/>
              </w:rPr>
              <w:t xml:space="preserve">10. Beneficiaries </w:t>
            </w:r>
            <w:r w:rsidR="00C561FC">
              <w:rPr>
                <w:rStyle w:val="Strong"/>
                <w:rFonts w:asciiTheme="majorHAnsi" w:hAnsiTheme="majorHAnsi" w:cstheme="minorHAnsi"/>
                <w:sz w:val="18"/>
                <w:szCs w:val="18"/>
              </w:rPr>
              <w:t>Bank Details</w:t>
            </w:r>
            <w:r w:rsidR="00480D9A" w:rsidRPr="006A35A1">
              <w:rPr>
                <w:rStyle w:val="Strong"/>
                <w:rFonts w:asciiTheme="majorHAnsi" w:hAnsiTheme="majorHAnsi" w:cstheme="minorHAnsi"/>
                <w:sz w:val="18"/>
                <w:szCs w:val="18"/>
              </w:rPr>
              <w:t>.</w:t>
            </w:r>
          </w:p>
          <w:p w:rsidR="00C561FC" w:rsidRPr="00C561FC" w:rsidRDefault="00C561FC" w:rsidP="00583559">
            <w:pPr>
              <w:rPr>
                <w:rStyle w:val="Strong"/>
                <w:rFonts w:asciiTheme="majorHAnsi" w:hAnsiTheme="majorHAnsi" w:cstheme="minorHAnsi"/>
                <w:b w:val="0"/>
                <w:bCs w:val="0"/>
                <w:sz w:val="18"/>
                <w:szCs w:val="18"/>
              </w:rPr>
            </w:pPr>
            <w:r w:rsidRPr="00C561FC">
              <w:rPr>
                <w:rStyle w:val="Strong"/>
                <w:rFonts w:asciiTheme="majorHAnsi" w:hAnsiTheme="majorHAnsi" w:cstheme="minorHAnsi"/>
                <w:sz w:val="18"/>
                <w:szCs w:val="18"/>
              </w:rPr>
              <w:t>11. Send Scan Copy I.D Proof &amp; Passport Photo:</w:t>
            </w:r>
          </w:p>
          <w:p w:rsidR="00480D9A" w:rsidRPr="006A35A1" w:rsidRDefault="00C561FC" w:rsidP="00C561FC">
            <w:pPr>
              <w:rPr>
                <w:rStyle w:val="Strong"/>
                <w:rFonts w:asciiTheme="majorHAnsi" w:hAnsiTheme="majorHAnsi" w:cstheme="minorHAnsi"/>
                <w:b w:val="0"/>
                <w:bCs w:val="0"/>
                <w:sz w:val="18"/>
                <w:szCs w:val="18"/>
              </w:rPr>
            </w:pPr>
            <w:r>
              <w:rPr>
                <w:rStyle w:val="Strong"/>
                <w:rFonts w:asciiTheme="majorHAnsi" w:hAnsiTheme="majorHAnsi" w:cstheme="minorHAnsi"/>
              </w:rPr>
              <w:t xml:space="preserve">Important </w:t>
            </w:r>
            <w:r w:rsidR="00480D9A" w:rsidRPr="00C561FC">
              <w:rPr>
                <w:rStyle w:val="Strong"/>
                <w:rFonts w:asciiTheme="majorHAnsi" w:hAnsiTheme="majorHAnsi" w:cstheme="minorHAnsi"/>
              </w:rPr>
              <w:t>Notice:</w:t>
            </w:r>
            <w:r w:rsidR="00480D9A" w:rsidRPr="006A35A1">
              <w:rPr>
                <w:rStyle w:val="Strong"/>
                <w:rFonts w:asciiTheme="majorHAnsi" w:hAnsiTheme="majorHAnsi" w:cstheme="minorHAnsi"/>
                <w:sz w:val="18"/>
                <w:szCs w:val="18"/>
              </w:rPr>
              <w:t xml:space="preserve"> PLEASE </w:t>
            </w:r>
            <w:r>
              <w:rPr>
                <w:rStyle w:val="Strong"/>
                <w:rFonts w:asciiTheme="majorHAnsi" w:hAnsiTheme="majorHAnsi" w:cstheme="minorHAnsi"/>
                <w:sz w:val="18"/>
                <w:szCs w:val="18"/>
              </w:rPr>
              <w:t xml:space="preserve">SEND ALL DETAILS TO </w:t>
            </w:r>
            <w:r w:rsidR="00480D9A" w:rsidRPr="006A35A1">
              <w:rPr>
                <w:rStyle w:val="Strong"/>
                <w:rFonts w:asciiTheme="majorHAnsi" w:hAnsiTheme="majorHAnsi" w:cstheme="minorHAnsi"/>
                <w:sz w:val="18"/>
                <w:szCs w:val="18"/>
              </w:rPr>
              <w:t xml:space="preserve"> </w:t>
            </w:r>
            <w:r>
              <w:rPr>
                <w:rStyle w:val="Strong"/>
                <w:rFonts w:asciiTheme="majorHAnsi" w:hAnsiTheme="majorHAnsi" w:cstheme="minorHAnsi"/>
                <w:sz w:val="18"/>
                <w:szCs w:val="18"/>
              </w:rPr>
              <w:t xml:space="preserve">THIS </w:t>
            </w:r>
            <w:r w:rsidR="00480D9A" w:rsidRPr="006A35A1">
              <w:rPr>
                <w:rStyle w:val="Strong"/>
                <w:rFonts w:asciiTheme="majorHAnsi" w:hAnsiTheme="majorHAnsi" w:cstheme="minorHAnsi"/>
                <w:sz w:val="18"/>
                <w:szCs w:val="18"/>
              </w:rPr>
              <w:t xml:space="preserve"> EMAIL:</w:t>
            </w:r>
            <w:r w:rsidR="00480D9A" w:rsidRPr="006A35A1">
              <w:rPr>
                <w:rFonts w:asciiTheme="majorHAnsi" w:hAnsiTheme="majorHAnsi" w:cstheme="minorHAnsi"/>
              </w:rPr>
              <w:t xml:space="preserve"> </w:t>
            </w:r>
            <w:r>
              <w:rPr>
                <w:rFonts w:asciiTheme="majorHAnsi" w:hAnsiTheme="majorHAnsi" w:cstheme="minorHAnsi"/>
              </w:rPr>
              <w:t xml:space="preserve"> </w:t>
            </w:r>
            <w:r w:rsidR="00A20AEB" w:rsidRPr="00A20AEB">
              <w:rPr>
                <w:rFonts w:ascii="Times New Roman" w:hAnsi="Times New Roman" w:cs="Times New Roman"/>
                <w:b/>
                <w:color w:val="FF0000"/>
                <w:sz w:val="24"/>
                <w:szCs w:val="24"/>
                <w:lang w:val="en-US" w:eastAsia="en-US"/>
              </w:rPr>
              <w:t>rbiimf@admin.in.th</w:t>
            </w:r>
          </w:p>
        </w:tc>
      </w:tr>
    </w:tbl>
    <w:p w:rsidR="00480D9A" w:rsidRPr="00C561FC" w:rsidRDefault="00480D9A" w:rsidP="00480D9A">
      <w:pPr>
        <w:rPr>
          <w:rStyle w:val="Emphasis"/>
          <w:rFonts w:asciiTheme="majorHAnsi" w:hAnsiTheme="majorHAnsi" w:cstheme="minorHAnsi"/>
          <w:b/>
          <w:bCs/>
          <w:i w:val="0"/>
          <w:iCs w:val="0"/>
          <w:color w:val="000000"/>
          <w:sz w:val="18"/>
          <w:szCs w:val="18"/>
        </w:rPr>
      </w:pPr>
      <w:r w:rsidRPr="00C561FC">
        <w:rPr>
          <w:rStyle w:val="Emphasis"/>
          <w:rFonts w:asciiTheme="majorHAnsi" w:hAnsiTheme="majorHAnsi" w:cstheme="minorHAnsi"/>
          <w:i w:val="0"/>
          <w:color w:val="000000"/>
          <w:sz w:val="18"/>
          <w:szCs w:val="18"/>
        </w:rPr>
        <w:t>We are going to commence the transfer of your award fund of £</w:t>
      </w:r>
      <w:r w:rsidRPr="00C561FC">
        <w:rPr>
          <w:rStyle w:val="Emphasis"/>
          <w:rFonts w:asciiTheme="majorHAnsi" w:hAnsiTheme="majorHAnsi" w:cstheme="minorHAnsi"/>
          <w:b/>
          <w:bCs/>
          <w:i w:val="0"/>
          <w:color w:val="000000"/>
          <w:sz w:val="18"/>
          <w:szCs w:val="18"/>
        </w:rPr>
        <w:t xml:space="preserve">500, 000, 00 GBP </w:t>
      </w:r>
      <w:r w:rsidRPr="00C561FC">
        <w:rPr>
          <w:rStyle w:val="Emphasis"/>
          <w:rFonts w:asciiTheme="majorHAnsi" w:hAnsiTheme="majorHAnsi" w:cstheme="minorHAnsi"/>
          <w:i w:val="0"/>
          <w:color w:val="000000"/>
          <w:sz w:val="18"/>
          <w:szCs w:val="18"/>
        </w:rPr>
        <w:t>into your nominated bank account as nominate above. Your fund came from the World Bank of Switzerland in UK POUNDS, we cannot transfer POUNDS into your bank account here in India it must be converted into Your National Currency, being for the CONVERSION OF YOUR CURRENCY from UK POUNDS to Your National Currency, for onward transfer into your nominated bank account</w:t>
      </w:r>
      <w:r w:rsidRPr="00C561FC">
        <w:rPr>
          <w:rStyle w:val="Emphasis"/>
          <w:rFonts w:asciiTheme="majorHAnsi" w:hAnsiTheme="majorHAnsi" w:cstheme="minorHAnsi"/>
          <w:b/>
          <w:bCs/>
          <w:i w:val="0"/>
          <w:color w:val="000000"/>
          <w:sz w:val="18"/>
          <w:szCs w:val="18"/>
        </w:rPr>
        <w:t xml:space="preserve">. </w:t>
      </w:r>
    </w:p>
    <w:p w:rsidR="00480D9A" w:rsidRPr="006A35A1" w:rsidRDefault="00480D9A" w:rsidP="00480D9A">
      <w:pPr>
        <w:pStyle w:val="NoSpacing"/>
        <w:rPr>
          <w:rFonts w:asciiTheme="majorHAnsi" w:hAnsiTheme="majorHAnsi" w:cstheme="minorHAnsi"/>
          <w:b/>
          <w:bCs/>
          <w:color w:val="000066"/>
          <w:sz w:val="18"/>
          <w:szCs w:val="18"/>
          <w:u w:val="single"/>
        </w:rPr>
      </w:pPr>
      <w:r w:rsidRPr="006A35A1">
        <w:rPr>
          <w:rFonts w:asciiTheme="majorHAnsi" w:hAnsiTheme="majorHAnsi" w:cstheme="minorHAnsi"/>
          <w:b/>
          <w:bCs/>
          <w:color w:val="000066"/>
          <w:sz w:val="18"/>
          <w:szCs w:val="18"/>
          <w:u w:val="single"/>
        </w:rPr>
        <w:t>FOR MORE DETAILS CONTACT:</w:t>
      </w:r>
    </w:p>
    <w:p w:rsidR="00480D9A" w:rsidRPr="006A35A1" w:rsidRDefault="00480D9A" w:rsidP="00480D9A">
      <w:pPr>
        <w:pStyle w:val="NoSpacing"/>
        <w:rPr>
          <w:rFonts w:asciiTheme="majorHAnsi" w:hAnsiTheme="majorHAnsi" w:cstheme="minorHAnsi"/>
          <w:b/>
          <w:bCs/>
          <w:color w:val="000066"/>
          <w:sz w:val="18"/>
          <w:szCs w:val="18"/>
          <w:u w:val="single"/>
        </w:rPr>
      </w:pPr>
      <w:r w:rsidRPr="006A35A1">
        <w:rPr>
          <w:rFonts w:asciiTheme="majorHAnsi" w:hAnsiTheme="majorHAnsi" w:cstheme="minorHAnsi"/>
          <w:b/>
          <w:bCs/>
          <w:color w:val="000066"/>
          <w:sz w:val="18"/>
          <w:szCs w:val="18"/>
          <w:u w:val="single"/>
        </w:rPr>
        <w:t>FOREIGN REMITTANCE DEPARTMENT</w:t>
      </w:r>
    </w:p>
    <w:p w:rsidR="00480D9A" w:rsidRPr="006A35A1" w:rsidRDefault="00480D9A" w:rsidP="00480D9A">
      <w:pPr>
        <w:pStyle w:val="NoSpacing"/>
        <w:rPr>
          <w:rFonts w:asciiTheme="majorHAnsi" w:hAnsiTheme="majorHAnsi" w:cstheme="minorHAnsi"/>
          <w:b/>
          <w:bCs/>
          <w:color w:val="000066"/>
          <w:sz w:val="18"/>
          <w:szCs w:val="18"/>
          <w:u w:val="single"/>
        </w:rPr>
      </w:pPr>
      <w:r w:rsidRPr="006A35A1">
        <w:rPr>
          <w:rFonts w:asciiTheme="majorHAnsi" w:hAnsiTheme="majorHAnsi" w:cstheme="minorHAnsi"/>
          <w:b/>
          <w:bCs/>
          <w:color w:val="000066"/>
          <w:sz w:val="18"/>
          <w:szCs w:val="18"/>
          <w:u w:val="single"/>
        </w:rPr>
        <w:t>INTERNATIONAL MONETARY FUND</w:t>
      </w:r>
    </w:p>
    <w:p w:rsidR="00480D9A" w:rsidRPr="006A35A1" w:rsidRDefault="00480D9A" w:rsidP="00480D9A">
      <w:pPr>
        <w:pStyle w:val="NoSpacing"/>
        <w:rPr>
          <w:rFonts w:asciiTheme="majorHAnsi" w:hAnsiTheme="majorHAnsi" w:cstheme="minorHAnsi"/>
          <w:b/>
          <w:bCs/>
          <w:color w:val="2A2A2A"/>
          <w:sz w:val="18"/>
          <w:szCs w:val="18"/>
          <w:shd w:val="clear" w:color="auto" w:fill="FFFFFF"/>
        </w:rPr>
      </w:pPr>
      <w:r w:rsidRPr="000807A4">
        <w:rPr>
          <w:rStyle w:val="Strong"/>
          <w:rFonts w:asciiTheme="majorHAnsi" w:hAnsiTheme="majorHAnsi" w:cstheme="minorHAnsi"/>
          <w:color w:val="FF0000"/>
          <w:sz w:val="18"/>
          <w:szCs w:val="18"/>
        </w:rPr>
        <w:t>EMAIL</w:t>
      </w:r>
      <w:r w:rsidRPr="004F7264">
        <w:rPr>
          <w:rStyle w:val="Strong"/>
          <w:rFonts w:asciiTheme="majorHAnsi" w:hAnsiTheme="majorHAnsi" w:cstheme="minorHAnsi"/>
          <w:color w:val="FF0000"/>
          <w:sz w:val="24"/>
          <w:szCs w:val="24"/>
        </w:rPr>
        <w:t>:</w:t>
      </w:r>
      <w:r w:rsidRPr="006A35A1">
        <w:rPr>
          <w:rStyle w:val="Strong"/>
          <w:rFonts w:asciiTheme="majorHAnsi" w:hAnsiTheme="majorHAnsi" w:cstheme="minorHAnsi"/>
          <w:color w:val="FF0000"/>
          <w:sz w:val="18"/>
          <w:szCs w:val="18"/>
        </w:rPr>
        <w:t xml:space="preserve">  </w:t>
      </w:r>
      <w:r w:rsidR="00A20AEB" w:rsidRPr="00A20AEB">
        <w:rPr>
          <w:rFonts w:ascii="Times New Roman" w:hAnsi="Times New Roman" w:cs="Times New Roman"/>
          <w:b/>
          <w:color w:val="FF0000"/>
          <w:sz w:val="24"/>
          <w:szCs w:val="24"/>
          <w:lang w:val="en-US" w:eastAsia="en-US"/>
        </w:rPr>
        <w:t>rbiimf@admin.in.th</w:t>
      </w:r>
    </w:p>
    <w:p w:rsidR="00480D9A" w:rsidRPr="006A35A1" w:rsidRDefault="00480D9A" w:rsidP="00480D9A">
      <w:pPr>
        <w:pStyle w:val="NoSpacing"/>
        <w:rPr>
          <w:rFonts w:asciiTheme="majorHAnsi" w:hAnsiTheme="majorHAnsi" w:cstheme="minorHAnsi"/>
          <w:b/>
          <w:bCs/>
          <w:color w:val="000066"/>
          <w:sz w:val="18"/>
          <w:szCs w:val="18"/>
        </w:rPr>
      </w:pPr>
    </w:p>
    <w:p w:rsidR="00480D9A" w:rsidRPr="006A35A1" w:rsidRDefault="00480D9A" w:rsidP="00480D9A">
      <w:pPr>
        <w:rPr>
          <w:rFonts w:asciiTheme="majorHAnsi" w:hAnsiTheme="majorHAnsi" w:cstheme="minorHAnsi"/>
          <w:color w:val="000000"/>
          <w:sz w:val="18"/>
          <w:szCs w:val="18"/>
          <w:shd w:val="clear" w:color="auto" w:fill="FFFFFF"/>
        </w:rPr>
      </w:pPr>
      <w:r w:rsidRPr="006A35A1">
        <w:rPr>
          <w:rFonts w:asciiTheme="majorHAnsi" w:hAnsiTheme="majorHAnsi" w:cstheme="minorHAnsi"/>
          <w:color w:val="000000"/>
          <w:sz w:val="18"/>
          <w:szCs w:val="18"/>
          <w:shd w:val="clear" w:color="auto" w:fill="FFFFFF"/>
        </w:rPr>
        <w:t>Barrister Smart Nicholas is the assigned British official (foreigner) to monitor your transfer upon the crediting of your account. Every document including certificate of fund, brochure of company will be courier to your home address immediately after your transfer. This Bank management will proceed further after your swift response to this mail for security proposes for the best of your interest without delay; your urgent response is highly anticipated.</w:t>
      </w:r>
    </w:p>
    <w:p w:rsidR="00480D9A" w:rsidRPr="006A35A1" w:rsidRDefault="00480D9A" w:rsidP="00480D9A">
      <w:pPr>
        <w:pStyle w:val="NoSpacing"/>
        <w:rPr>
          <w:rStyle w:val="Emphasis"/>
          <w:rFonts w:asciiTheme="majorHAnsi" w:hAnsiTheme="majorHAnsi" w:cstheme="minorHAnsi"/>
          <w:i w:val="0"/>
          <w:iCs w:val="0"/>
          <w:color w:val="000000"/>
          <w:sz w:val="18"/>
          <w:szCs w:val="18"/>
        </w:rPr>
      </w:pPr>
      <w:r w:rsidRPr="006A35A1">
        <w:rPr>
          <w:rStyle w:val="Emphasis"/>
          <w:rFonts w:asciiTheme="majorHAnsi" w:hAnsiTheme="majorHAnsi" w:cstheme="minorHAnsi"/>
          <w:color w:val="000000"/>
          <w:sz w:val="18"/>
          <w:szCs w:val="18"/>
        </w:rPr>
        <w:t xml:space="preserve">YOURS SINCERELY, </w:t>
      </w:r>
    </w:p>
    <w:p w:rsidR="00480D9A" w:rsidRPr="006A35A1" w:rsidRDefault="00480D9A" w:rsidP="00480D9A">
      <w:pPr>
        <w:rPr>
          <w:rFonts w:asciiTheme="majorHAnsi" w:hAnsiTheme="majorHAnsi" w:cstheme="minorHAnsi"/>
        </w:rPr>
      </w:pPr>
      <w:r w:rsidRPr="006A35A1">
        <w:rPr>
          <w:rFonts w:asciiTheme="majorHAnsi" w:hAnsiTheme="majorHAnsi" w:cstheme="minorHAnsi"/>
        </w:rPr>
        <w:t xml:space="preserve">FOREIGN EXCHANGE COMMISSION </w:t>
      </w:r>
    </w:p>
    <w:p w:rsidR="00480D9A" w:rsidRPr="006A35A1" w:rsidRDefault="00480D9A" w:rsidP="00480D9A">
      <w:pPr>
        <w:pStyle w:val="Heading7"/>
        <w:rPr>
          <w:rFonts w:asciiTheme="majorHAnsi" w:hAnsiTheme="majorHAnsi" w:cstheme="minorHAnsi"/>
        </w:rPr>
      </w:pPr>
      <w:r w:rsidRPr="006A35A1">
        <w:rPr>
          <w:rFonts w:asciiTheme="majorHAnsi" w:hAnsiTheme="majorHAnsi" w:cstheme="minorHAnsi"/>
          <w:b/>
          <w:bCs/>
          <w:noProof/>
          <w:color w:val="0000FF"/>
          <w:lang w:val="en-US" w:eastAsia="en-US"/>
        </w:rPr>
        <w:drawing>
          <wp:inline distT="0" distB="0" distL="0" distR="0">
            <wp:extent cx="1359535" cy="254635"/>
            <wp:effectExtent l="19050" t="0" r="0" b="0"/>
            <wp:docPr id="2" name="Picture 3" descr="C:\Users\user\Documents\Local Settings\Temp\msohtml1\01\clip_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Local Settings\Temp\msohtml1\01\clip_image009.gif"/>
                    <pic:cNvPicPr>
                      <a:picLocks noChangeAspect="1" noChangeArrowheads="1"/>
                    </pic:cNvPicPr>
                  </pic:nvPicPr>
                  <pic:blipFill>
                    <a:blip r:embed="rId7"/>
                    <a:srcRect/>
                    <a:stretch>
                      <a:fillRect/>
                    </a:stretch>
                  </pic:blipFill>
                  <pic:spPr bwMode="auto">
                    <a:xfrm>
                      <a:off x="0" y="0"/>
                      <a:ext cx="1359535" cy="254635"/>
                    </a:xfrm>
                    <a:prstGeom prst="rect">
                      <a:avLst/>
                    </a:prstGeom>
                    <a:noFill/>
                    <a:ln w="9525">
                      <a:noFill/>
                      <a:miter lim="800000"/>
                      <a:headEnd/>
                      <a:tailEnd/>
                    </a:ln>
                  </pic:spPr>
                </pic:pic>
              </a:graphicData>
            </a:graphic>
          </wp:inline>
        </w:drawing>
      </w:r>
    </w:p>
    <w:p w:rsidR="00480D9A" w:rsidRPr="006A35A1" w:rsidRDefault="00480D9A" w:rsidP="00480D9A">
      <w:pPr>
        <w:rPr>
          <w:rFonts w:asciiTheme="majorHAnsi" w:hAnsiTheme="majorHAnsi" w:cs="Times New Roman"/>
        </w:rPr>
      </w:pPr>
    </w:p>
    <w:p w:rsidR="0050446A" w:rsidRDefault="0050446A"/>
    <w:sectPr w:rsidR="0050446A" w:rsidSect="001A1984">
      <w:headerReference w:type="default" r:id="rId8"/>
      <w:pgSz w:w="12240" w:h="20160" w:code="5"/>
      <w:pgMar w:top="0" w:right="180" w:bottom="0" w:left="1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F16" w:rsidRDefault="00D32F16" w:rsidP="006576B5">
      <w:pPr>
        <w:spacing w:after="0" w:line="240" w:lineRule="auto"/>
      </w:pPr>
      <w:r>
        <w:separator/>
      </w:r>
    </w:p>
  </w:endnote>
  <w:endnote w:type="continuationSeparator" w:id="1">
    <w:p w:rsidR="00D32F16" w:rsidRDefault="00D32F16" w:rsidP="006576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F16" w:rsidRDefault="00D32F16" w:rsidP="006576B5">
      <w:pPr>
        <w:spacing w:after="0" w:line="240" w:lineRule="auto"/>
      </w:pPr>
      <w:r>
        <w:separator/>
      </w:r>
    </w:p>
  </w:footnote>
  <w:footnote w:type="continuationSeparator" w:id="1">
    <w:p w:rsidR="00D32F16" w:rsidRDefault="00D32F16" w:rsidP="006576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C51" w:rsidRDefault="00B37F50">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29399" o:spid="_x0000_s1025" type="#_x0000_t75" style="position:absolute;margin-left:0;margin-top:0;width:1250pt;height:310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hdrShapeDefaults>
    <o:shapedefaults v:ext="edit" spidmax="19458"/>
    <o:shapelayout v:ext="edit">
      <o:idmap v:ext="edit" data="1"/>
    </o:shapelayout>
  </w:hdrShapeDefaults>
  <w:footnotePr>
    <w:footnote w:id="0"/>
    <w:footnote w:id="1"/>
  </w:footnotePr>
  <w:endnotePr>
    <w:endnote w:id="0"/>
    <w:endnote w:id="1"/>
  </w:endnotePr>
  <w:compat/>
  <w:rsids>
    <w:rsidRoot w:val="00480D9A"/>
    <w:rsid w:val="000807A4"/>
    <w:rsid w:val="00164FFF"/>
    <w:rsid w:val="0019053D"/>
    <w:rsid w:val="001F4D86"/>
    <w:rsid w:val="00274D4E"/>
    <w:rsid w:val="002906EC"/>
    <w:rsid w:val="002D369E"/>
    <w:rsid w:val="00336507"/>
    <w:rsid w:val="00480D9A"/>
    <w:rsid w:val="004F7264"/>
    <w:rsid w:val="0050446A"/>
    <w:rsid w:val="005B0659"/>
    <w:rsid w:val="00605877"/>
    <w:rsid w:val="006576B5"/>
    <w:rsid w:val="007A3A7A"/>
    <w:rsid w:val="007A6E3F"/>
    <w:rsid w:val="00990D88"/>
    <w:rsid w:val="009C25F6"/>
    <w:rsid w:val="00A20AEB"/>
    <w:rsid w:val="00A667B6"/>
    <w:rsid w:val="00A71D6B"/>
    <w:rsid w:val="00B37F50"/>
    <w:rsid w:val="00C561FC"/>
    <w:rsid w:val="00C772D9"/>
    <w:rsid w:val="00D32F16"/>
    <w:rsid w:val="00D979BA"/>
    <w:rsid w:val="00ED0E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D9A"/>
    <w:rPr>
      <w:rFonts w:ascii="Calibri" w:eastAsia="Times New Roman" w:hAnsi="Calibri" w:cs="Calibri"/>
      <w:lang w:val="en-IN" w:eastAsia="en-IN"/>
    </w:rPr>
  </w:style>
  <w:style w:type="paragraph" w:styleId="Heading1">
    <w:name w:val="heading 1"/>
    <w:basedOn w:val="Normal"/>
    <w:next w:val="Normal"/>
    <w:link w:val="Heading1Char"/>
    <w:uiPriority w:val="99"/>
    <w:qFormat/>
    <w:rsid w:val="00480D9A"/>
    <w:pPr>
      <w:keepNext/>
      <w:keepLines/>
      <w:spacing w:before="480" w:after="0"/>
      <w:outlineLvl w:val="0"/>
    </w:pPr>
    <w:rPr>
      <w:rFonts w:ascii="Cambria" w:hAnsi="Cambria" w:cs="Cambria"/>
      <w:b/>
      <w:bCs/>
      <w:color w:val="365F91"/>
      <w:sz w:val="28"/>
      <w:szCs w:val="28"/>
    </w:rPr>
  </w:style>
  <w:style w:type="paragraph" w:styleId="Heading7">
    <w:name w:val="heading 7"/>
    <w:basedOn w:val="Normal"/>
    <w:next w:val="Normal"/>
    <w:link w:val="Heading7Char"/>
    <w:unhideWhenUsed/>
    <w:qFormat/>
    <w:rsid w:val="00480D9A"/>
    <w:pPr>
      <w:spacing w:before="240" w:after="60"/>
      <w:outlineLvl w:val="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80D9A"/>
    <w:rPr>
      <w:rFonts w:ascii="Cambria" w:eastAsia="Times New Roman" w:hAnsi="Cambria" w:cs="Cambria"/>
      <w:b/>
      <w:bCs/>
      <w:color w:val="365F91"/>
      <w:sz w:val="28"/>
      <w:szCs w:val="28"/>
      <w:lang w:val="en-IN" w:eastAsia="en-IN"/>
    </w:rPr>
  </w:style>
  <w:style w:type="character" w:customStyle="1" w:styleId="Heading7Char">
    <w:name w:val="Heading 7 Char"/>
    <w:basedOn w:val="DefaultParagraphFont"/>
    <w:link w:val="Heading7"/>
    <w:rsid w:val="00480D9A"/>
    <w:rPr>
      <w:rFonts w:ascii="Calibri" w:eastAsia="Times New Roman" w:hAnsi="Calibri" w:cs="Times New Roman"/>
      <w:sz w:val="24"/>
      <w:szCs w:val="24"/>
      <w:lang w:val="en-IN" w:eastAsia="en-IN"/>
    </w:rPr>
  </w:style>
  <w:style w:type="character" w:styleId="Emphasis">
    <w:name w:val="Emphasis"/>
    <w:basedOn w:val="DefaultParagraphFont"/>
    <w:uiPriority w:val="99"/>
    <w:qFormat/>
    <w:rsid w:val="00480D9A"/>
    <w:rPr>
      <w:i/>
      <w:iCs/>
    </w:rPr>
  </w:style>
  <w:style w:type="paragraph" w:styleId="NoSpacing">
    <w:name w:val="No Spacing"/>
    <w:uiPriority w:val="99"/>
    <w:qFormat/>
    <w:rsid w:val="00480D9A"/>
    <w:pPr>
      <w:spacing w:after="0" w:line="240" w:lineRule="auto"/>
    </w:pPr>
    <w:rPr>
      <w:rFonts w:ascii="Calibri" w:eastAsia="Times New Roman" w:hAnsi="Calibri" w:cs="Calibri"/>
      <w:lang w:val="en-IN" w:eastAsia="en-IN"/>
    </w:rPr>
  </w:style>
  <w:style w:type="character" w:styleId="Strong">
    <w:name w:val="Strong"/>
    <w:basedOn w:val="DefaultParagraphFont"/>
    <w:uiPriority w:val="99"/>
    <w:qFormat/>
    <w:rsid w:val="00480D9A"/>
    <w:rPr>
      <w:b/>
      <w:bCs/>
    </w:rPr>
  </w:style>
  <w:style w:type="paragraph" w:styleId="BalloonText">
    <w:name w:val="Balloon Text"/>
    <w:basedOn w:val="Normal"/>
    <w:link w:val="BalloonTextChar"/>
    <w:uiPriority w:val="99"/>
    <w:semiHidden/>
    <w:unhideWhenUsed/>
    <w:rsid w:val="00480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D9A"/>
    <w:rPr>
      <w:rFonts w:ascii="Tahoma" w:eastAsia="Times New Roman" w:hAnsi="Tahoma" w:cs="Tahoma"/>
      <w:sz w:val="16"/>
      <w:szCs w:val="16"/>
      <w:lang w:val="en-IN" w:eastAsia="en-IN"/>
    </w:rPr>
  </w:style>
</w:styles>
</file>

<file path=word/webSettings.xml><?xml version="1.0" encoding="utf-8"?>
<w:webSettings xmlns:r="http://schemas.openxmlformats.org/officeDocument/2006/relationships" xmlns:w="http://schemas.openxmlformats.org/wordprocessingml/2006/main">
  <w:divs>
    <w:div w:id="281377520">
      <w:bodyDiv w:val="1"/>
      <w:marLeft w:val="0"/>
      <w:marRight w:val="0"/>
      <w:marTop w:val="0"/>
      <w:marBottom w:val="0"/>
      <w:divBdr>
        <w:top w:val="none" w:sz="0" w:space="0" w:color="auto"/>
        <w:left w:val="none" w:sz="0" w:space="0" w:color="auto"/>
        <w:bottom w:val="none" w:sz="0" w:space="0" w:color="auto"/>
        <w:right w:val="none" w:sz="0" w:space="0" w:color="auto"/>
      </w:divBdr>
      <w:divsChild>
        <w:div w:id="264389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2014-03-04T10:44:00Z</dcterms:created>
  <dcterms:modified xsi:type="dcterms:W3CDTF">2014-03-04T10:44:00Z</dcterms:modified>
</cp:coreProperties>
</file>