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9" w:rsidRDefault="00CB26AA" w:rsidP="00EA7333">
      <w:pPr>
        <w:jc w:val="center"/>
        <w:rPr>
          <w:b/>
          <w:bCs/>
          <w:sz w:val="40"/>
          <w:szCs w:val="40"/>
          <w:rtl/>
        </w:rPr>
      </w:pPr>
      <w:r w:rsidRPr="004603EC">
        <w:rPr>
          <w:rFonts w:hint="cs"/>
          <w:b/>
          <w:bCs/>
          <w:sz w:val="40"/>
          <w:szCs w:val="40"/>
          <w:rtl/>
        </w:rPr>
        <w:t>بسم الله الرحمن الرحيم</w:t>
      </w:r>
    </w:p>
    <w:p w:rsidR="00B46419" w:rsidRDefault="00B46419" w:rsidP="00B46419">
      <w:pPr>
        <w:rPr>
          <w:sz w:val="40"/>
          <w:szCs w:val="40"/>
          <w:rtl/>
        </w:rPr>
      </w:pPr>
    </w:p>
    <w:p w:rsidR="00A5478B" w:rsidRDefault="00B46419" w:rsidP="00B46419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المجموعة </w:t>
      </w:r>
      <w:r>
        <w:rPr>
          <w:rFonts w:asciiTheme="minorBidi" w:hAnsiTheme="minorBidi"/>
          <w:sz w:val="40"/>
          <w:szCs w:val="40"/>
          <w:rtl/>
        </w:rPr>
        <w:t>{</w:t>
      </w:r>
      <w:r>
        <w:rPr>
          <w:rFonts w:hint="cs"/>
          <w:sz w:val="40"/>
          <w:szCs w:val="40"/>
          <w:rtl/>
        </w:rPr>
        <w:t>3,2,1</w:t>
      </w:r>
      <w:r>
        <w:rPr>
          <w:rFonts w:asciiTheme="minorBidi" w:hAnsiTheme="minorBidi"/>
          <w:sz w:val="40"/>
          <w:szCs w:val="40"/>
          <w:rtl/>
        </w:rPr>
        <w:t>}</w:t>
      </w:r>
      <w:r>
        <w:rPr>
          <w:rFonts w:hint="cs"/>
          <w:sz w:val="40"/>
          <w:szCs w:val="40"/>
          <w:rtl/>
        </w:rPr>
        <w:t xml:space="preserve"> </w:t>
      </w:r>
      <w:r w:rsidR="00484510">
        <w:rPr>
          <w:rFonts w:hint="cs"/>
          <w:sz w:val="40"/>
          <w:szCs w:val="40"/>
          <w:rtl/>
        </w:rPr>
        <w:t>أذا</w:t>
      </w:r>
      <w:r>
        <w:rPr>
          <w:rFonts w:hint="cs"/>
          <w:sz w:val="40"/>
          <w:szCs w:val="40"/>
          <w:rtl/>
        </w:rPr>
        <w:t xml:space="preserve"> كانت مجموعة مستقلة</w:t>
      </w:r>
    </w:p>
    <w:p w:rsidR="00484510" w:rsidRDefault="00484510" w:rsidP="00484510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فأن مجموعة الأعداد الصحيح الموجبة</w:t>
      </w:r>
    </w:p>
    <w:p w:rsidR="00B46419" w:rsidRDefault="00B46419" w:rsidP="00B46419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تبنى على فرضية المعادلة أدناه بحيث أيجاد أول عدد صحيح</w:t>
      </w:r>
      <w:r w:rsidR="00484510">
        <w:rPr>
          <w:rFonts w:hint="cs"/>
          <w:sz w:val="40"/>
          <w:szCs w:val="40"/>
          <w:rtl/>
        </w:rPr>
        <w:t xml:space="preserve"> موجب وهو العدد 4</w:t>
      </w:r>
    </w:p>
    <w:p w:rsidR="00B46419" w:rsidRDefault="00B46419" w:rsidP="00B46419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ن+3</w:t>
      </w:r>
    </w:p>
    <w:p w:rsidR="00B46419" w:rsidRPr="00B46419" w:rsidRDefault="00B46419" w:rsidP="00B4641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 تمثل رتبة العدد الصحيح داخل المجموعة</w:t>
      </w:r>
    </w:p>
    <w:sectPr w:rsidR="00B46419" w:rsidRPr="00B46419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26AA"/>
    <w:rsid w:val="0001656C"/>
    <w:rsid w:val="000F06ED"/>
    <w:rsid w:val="001839FA"/>
    <w:rsid w:val="004603EC"/>
    <w:rsid w:val="00484510"/>
    <w:rsid w:val="005D721E"/>
    <w:rsid w:val="00891191"/>
    <w:rsid w:val="00A07B01"/>
    <w:rsid w:val="00A5478B"/>
    <w:rsid w:val="00B46419"/>
    <w:rsid w:val="00CB26AA"/>
    <w:rsid w:val="00CE1692"/>
    <w:rsid w:val="00E642FB"/>
    <w:rsid w:val="00EA7333"/>
    <w:rsid w:val="00EC3835"/>
    <w:rsid w:val="00F904A7"/>
    <w:rsid w:val="00F9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2016-06-21T08:06:00Z</dcterms:created>
  <dcterms:modified xsi:type="dcterms:W3CDTF">2016-06-21T08:18:00Z</dcterms:modified>
</cp:coreProperties>
</file>