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761" w:rsidRPr="00A67A6F" w:rsidRDefault="00D70761" w:rsidP="00D70761">
      <w:pPr>
        <w:rPr>
          <w:rFonts w:ascii="Times New Roman" w:eastAsia="Arial" w:hAnsi="Times New Roman" w:cs="Times New Roman"/>
          <w:b/>
          <w:color w:val="1F497D" w:themeColor="text2"/>
          <w:sz w:val="16"/>
          <w:szCs w:val="18"/>
          <w:u w:val="single"/>
          <w:shd w:val="clear" w:color="auto" w:fill="FFFFFF"/>
        </w:rPr>
      </w:pPr>
      <w:r w:rsidRPr="00A53161">
        <w:rPr>
          <w:rFonts w:ascii="Times New Roman" w:hAnsi="Times New Roman" w:cs="Times New Roman"/>
          <w:b/>
          <w:noProof/>
          <w:sz w:val="16"/>
          <w:szCs w:val="18"/>
          <w:lang w:eastAsia="en-IN"/>
        </w:rPr>
        <w:drawing>
          <wp:inline distT="0" distB="0" distL="0" distR="0">
            <wp:extent cx="5718488" cy="631065"/>
            <wp:effectExtent l="19050" t="0" r="0" b="0"/>
            <wp:docPr id="1" name="il_fi" descr="http://t3.gstatic.com/images?q=tbn:ANd9GcSC40sMRV6MVUy94N0j-O1nbyjg0944iFiYMLmKgNOt2buW2iDrm0isF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C40sMRV6MVUy94N0j-O1nbyjg0944iFiYMLmKgNOt2buW2iDrm0isFYQ"/>
                    <pic:cNvPicPr>
                      <a:picLocks noChangeAspect="1" noChangeArrowheads="1"/>
                    </pic:cNvPicPr>
                  </pic:nvPicPr>
                  <pic:blipFill>
                    <a:blip r:embed="rId4" cstate="print"/>
                    <a:srcRect/>
                    <a:stretch>
                      <a:fillRect/>
                    </a:stretch>
                  </pic:blipFill>
                  <pic:spPr bwMode="auto">
                    <a:xfrm>
                      <a:off x="0" y="0"/>
                      <a:ext cx="5731510" cy="632502"/>
                    </a:xfrm>
                    <a:prstGeom prst="rect">
                      <a:avLst/>
                    </a:prstGeom>
                    <a:noFill/>
                    <a:ln w="9525">
                      <a:noFill/>
                      <a:miter lim="800000"/>
                      <a:headEnd/>
                      <a:tailEnd/>
                    </a:ln>
                  </pic:spPr>
                </pic:pic>
              </a:graphicData>
            </a:graphic>
          </wp:inline>
        </w:drawing>
      </w:r>
      <w:r w:rsidRPr="00A67A6F">
        <w:rPr>
          <w:rFonts w:ascii="Times New Roman" w:eastAsia="Arial" w:hAnsi="Times New Roman" w:cs="Times New Roman"/>
          <w:b/>
          <w:color w:val="1F497D" w:themeColor="text2"/>
          <w:sz w:val="16"/>
          <w:szCs w:val="18"/>
          <w:u w:val="single"/>
          <w:shd w:val="clear" w:color="auto" w:fill="FFFFFF"/>
        </w:rPr>
        <w:t>From Office of the Reserve Bank Of India</w:t>
      </w:r>
      <w:r w:rsidRPr="00A67A6F">
        <w:rPr>
          <w:rFonts w:ascii="Times New Roman" w:eastAsia="Arial" w:hAnsi="Times New Roman" w:cs="Times New Roman"/>
          <w:b/>
          <w:color w:val="1F497D" w:themeColor="text2"/>
          <w:sz w:val="16"/>
          <w:szCs w:val="18"/>
          <w:u w:val="single"/>
          <w:shd w:val="clear" w:color="auto" w:fill="FFFFFF"/>
        </w:rPr>
        <w:br/>
        <w:t xml:space="preserve">6, </w:t>
      </w:r>
      <w:proofErr w:type="spellStart"/>
      <w:r w:rsidRPr="00A67A6F">
        <w:rPr>
          <w:rFonts w:ascii="Times New Roman" w:eastAsia="Arial" w:hAnsi="Times New Roman" w:cs="Times New Roman"/>
          <w:b/>
          <w:color w:val="1F497D" w:themeColor="text2"/>
          <w:sz w:val="16"/>
          <w:szCs w:val="18"/>
          <w:u w:val="single"/>
          <w:shd w:val="clear" w:color="auto" w:fill="FFFFFF"/>
        </w:rPr>
        <w:t>Sansand</w:t>
      </w:r>
      <w:proofErr w:type="spellEnd"/>
      <w:r w:rsidRPr="00A67A6F">
        <w:rPr>
          <w:rFonts w:ascii="Times New Roman" w:eastAsia="Arial" w:hAnsi="Times New Roman" w:cs="Times New Roman"/>
          <w:b/>
          <w:color w:val="1F497D" w:themeColor="text2"/>
          <w:sz w:val="16"/>
          <w:szCs w:val="18"/>
          <w:u w:val="single"/>
          <w:shd w:val="clear" w:color="auto" w:fill="FFFFFF"/>
        </w:rPr>
        <w:t xml:space="preserve"> </w:t>
      </w:r>
      <w:proofErr w:type="spellStart"/>
      <w:r w:rsidRPr="00A67A6F">
        <w:rPr>
          <w:rFonts w:ascii="Times New Roman" w:eastAsia="Arial" w:hAnsi="Times New Roman" w:cs="Times New Roman"/>
          <w:b/>
          <w:color w:val="1F497D" w:themeColor="text2"/>
          <w:sz w:val="16"/>
          <w:szCs w:val="18"/>
          <w:u w:val="single"/>
          <w:shd w:val="clear" w:color="auto" w:fill="FFFFFF"/>
        </w:rPr>
        <w:t>Marg</w:t>
      </w:r>
      <w:proofErr w:type="spellEnd"/>
      <w:r w:rsidRPr="00A67A6F">
        <w:rPr>
          <w:rFonts w:ascii="Times New Roman" w:eastAsia="Arial" w:hAnsi="Times New Roman" w:cs="Times New Roman"/>
          <w:b/>
          <w:color w:val="1F497D" w:themeColor="text2"/>
          <w:sz w:val="16"/>
          <w:szCs w:val="18"/>
          <w:u w:val="single"/>
          <w:shd w:val="clear" w:color="auto" w:fill="FFFFFF"/>
        </w:rPr>
        <w:t xml:space="preserve">, </w:t>
      </w:r>
      <w:proofErr w:type="gramStart"/>
      <w:r w:rsidRPr="00A67A6F">
        <w:rPr>
          <w:rFonts w:ascii="Times New Roman" w:eastAsia="Arial" w:hAnsi="Times New Roman" w:cs="Times New Roman"/>
          <w:b/>
          <w:color w:val="1F497D" w:themeColor="text2"/>
          <w:sz w:val="16"/>
          <w:szCs w:val="18"/>
          <w:u w:val="single"/>
          <w:shd w:val="clear" w:color="auto" w:fill="FFFFFF"/>
        </w:rPr>
        <w:t>(</w:t>
      </w:r>
      <w:proofErr w:type="gramEnd"/>
      <w:r w:rsidRPr="00A67A6F">
        <w:rPr>
          <w:rFonts w:ascii="Times New Roman" w:eastAsia="Arial" w:hAnsi="Times New Roman" w:cs="Times New Roman"/>
          <w:b/>
          <w:color w:val="1F497D" w:themeColor="text2"/>
          <w:sz w:val="16"/>
          <w:szCs w:val="18"/>
          <w:u w:val="single"/>
          <w:shd w:val="clear" w:color="auto" w:fill="FFFFFF"/>
        </w:rPr>
        <w:t xml:space="preserve">R.B.I) </w:t>
      </w:r>
      <w:proofErr w:type="spellStart"/>
      <w:r w:rsidRPr="00A67A6F">
        <w:rPr>
          <w:rFonts w:ascii="Times New Roman" w:eastAsia="Arial" w:hAnsi="Times New Roman" w:cs="Times New Roman"/>
          <w:b/>
          <w:color w:val="1F497D" w:themeColor="text2"/>
          <w:sz w:val="16"/>
          <w:szCs w:val="18"/>
          <w:u w:val="single"/>
          <w:shd w:val="clear" w:color="auto" w:fill="FFFFFF"/>
        </w:rPr>
        <w:t>Building.PB</w:t>
      </w:r>
      <w:proofErr w:type="spellEnd"/>
      <w:r w:rsidRPr="00A67A6F">
        <w:rPr>
          <w:rFonts w:ascii="Times New Roman" w:eastAsia="Arial" w:hAnsi="Times New Roman" w:cs="Times New Roman"/>
          <w:b/>
          <w:color w:val="1F497D" w:themeColor="text2"/>
          <w:sz w:val="16"/>
          <w:szCs w:val="18"/>
          <w:u w:val="single"/>
          <w:shd w:val="clear" w:color="auto" w:fill="FFFFFF"/>
        </w:rPr>
        <w:t xml:space="preserve"> NO 123. </w:t>
      </w:r>
      <w:r w:rsidRPr="00A67A6F">
        <w:rPr>
          <w:rFonts w:ascii="Times New Roman" w:eastAsia="Arial" w:hAnsi="Times New Roman" w:cs="Times New Roman"/>
          <w:b/>
          <w:color w:val="1F497D" w:themeColor="text2"/>
          <w:sz w:val="16"/>
          <w:szCs w:val="18"/>
          <w:u w:val="single"/>
          <w:shd w:val="clear" w:color="auto" w:fill="FFFFFF"/>
        </w:rPr>
        <w:br/>
        <w:t>New Delhi: E-Mail</w:t>
      </w:r>
      <w:r w:rsidRPr="004C321C">
        <w:rPr>
          <w:rFonts w:ascii="Times New Roman" w:eastAsia="Arial" w:hAnsi="Times New Roman" w:cs="Times New Roman"/>
          <w:b/>
          <w:color w:val="000000" w:themeColor="text1"/>
          <w:sz w:val="16"/>
          <w:szCs w:val="18"/>
          <w:u w:val="single"/>
          <w:shd w:val="clear" w:color="auto" w:fill="FFFFFF"/>
        </w:rPr>
        <w:t xml:space="preserve">: </w:t>
      </w:r>
      <w:hyperlink r:id="rId5" w:history="1">
        <w:r w:rsidRPr="004C321C">
          <w:rPr>
            <w:rStyle w:val="Hyperlink"/>
            <w:rFonts w:ascii="Times New Roman" w:eastAsia="Arial" w:hAnsi="Times New Roman" w:cs="Times New Roman"/>
            <w:b/>
            <w:color w:val="000000" w:themeColor="text1"/>
            <w:sz w:val="16"/>
            <w:szCs w:val="18"/>
            <w:shd w:val="clear" w:color="auto" w:fill="FFFFFF"/>
          </w:rPr>
          <w:t>rbi.depts@careceo.com</w:t>
        </w:r>
      </w:hyperlink>
      <w:r w:rsidRPr="00A67A6F">
        <w:rPr>
          <w:rFonts w:ascii="Times New Roman" w:eastAsia="Arial" w:hAnsi="Times New Roman" w:cs="Times New Roman"/>
          <w:b/>
          <w:color w:val="1F497D" w:themeColor="text2"/>
          <w:sz w:val="16"/>
          <w:szCs w:val="18"/>
          <w:u w:val="single"/>
          <w:shd w:val="clear" w:color="auto" w:fill="FFFFFF"/>
        </w:rPr>
        <w:t xml:space="preserve"> </w:t>
      </w:r>
    </w:p>
    <w:p w:rsidR="00D70761" w:rsidRPr="004C321C" w:rsidRDefault="00D70761" w:rsidP="00D70761">
      <w:pPr>
        <w:rPr>
          <w:rFonts w:ascii="Utsaah" w:hAnsi="Utsaah" w:cs="Utsaah"/>
          <w:b/>
          <w:color w:val="1F497D" w:themeColor="text2"/>
          <w:sz w:val="20"/>
          <w:szCs w:val="20"/>
          <w:u w:val="single"/>
        </w:rPr>
      </w:pPr>
      <w:r w:rsidRPr="004C321C">
        <w:rPr>
          <w:rFonts w:ascii="Utsaah" w:hAnsi="Utsaah" w:cs="Utsaah"/>
          <w:b/>
          <w:color w:val="1F497D" w:themeColor="text2"/>
          <w:sz w:val="20"/>
          <w:szCs w:val="20"/>
          <w:u w:val="single"/>
        </w:rPr>
        <w:t>FROM THE FOREIGN EXCHANGE TRANSFER DEPARTMENT DESK RESERVE BANK OF INDIA</w:t>
      </w:r>
    </w:p>
    <w:p w:rsidR="00D70761" w:rsidRPr="00072D34" w:rsidRDefault="00D70761" w:rsidP="00D70761">
      <w:pPr>
        <w:rPr>
          <w:rFonts w:ascii="Times New Roman" w:eastAsia="Arial" w:hAnsi="Times New Roman" w:cs="Times New Roman"/>
          <w:b/>
          <w:color w:val="1F497D" w:themeColor="text2"/>
          <w:sz w:val="16"/>
          <w:szCs w:val="18"/>
          <w:u w:val="single"/>
          <w:shd w:val="clear" w:color="auto" w:fill="FFFFFF"/>
        </w:rPr>
      </w:pPr>
      <w:r w:rsidRPr="00A67A6F">
        <w:rPr>
          <w:rFonts w:ascii="Times New Roman" w:eastAsia="Arial" w:hAnsi="Times New Roman" w:cs="Times New Roman"/>
          <w:b/>
          <w:color w:val="1F497D" w:themeColor="text2"/>
          <w:sz w:val="16"/>
          <w:szCs w:val="18"/>
          <w:u w:val="single"/>
          <w:shd w:val="clear" w:color="auto" w:fill="FFFFFF"/>
        </w:rPr>
        <w:t xml:space="preserve">Our ref: </w:t>
      </w:r>
      <w:proofErr w:type="spellStart"/>
      <w:r w:rsidRPr="00A67A6F">
        <w:rPr>
          <w:rFonts w:ascii="Times New Roman" w:eastAsia="Arial" w:hAnsi="Times New Roman" w:cs="Times New Roman"/>
          <w:b/>
          <w:color w:val="1F497D" w:themeColor="text2"/>
          <w:sz w:val="16"/>
          <w:szCs w:val="18"/>
          <w:u w:val="single"/>
          <w:shd w:val="clear" w:color="auto" w:fill="FFFFFF"/>
        </w:rPr>
        <w:t>Cbn</w:t>
      </w:r>
      <w:proofErr w:type="spellEnd"/>
      <w:r w:rsidRPr="00A67A6F">
        <w:rPr>
          <w:rFonts w:ascii="Times New Roman" w:eastAsia="Arial" w:hAnsi="Times New Roman" w:cs="Times New Roman"/>
          <w:b/>
          <w:color w:val="1F497D" w:themeColor="text2"/>
          <w:sz w:val="16"/>
          <w:szCs w:val="18"/>
          <w:u w:val="single"/>
          <w:shd w:val="clear" w:color="auto" w:fill="FFFFFF"/>
        </w:rPr>
        <w:t>/</w:t>
      </w:r>
      <w:proofErr w:type="spellStart"/>
      <w:r w:rsidRPr="00A67A6F">
        <w:rPr>
          <w:rFonts w:ascii="Times New Roman" w:eastAsia="Arial" w:hAnsi="Times New Roman" w:cs="Times New Roman"/>
          <w:b/>
          <w:color w:val="1F497D" w:themeColor="text2"/>
          <w:sz w:val="16"/>
          <w:szCs w:val="18"/>
          <w:u w:val="single"/>
          <w:shd w:val="clear" w:color="auto" w:fill="FFFFFF"/>
        </w:rPr>
        <w:t>Ohg</w:t>
      </w:r>
      <w:proofErr w:type="spellEnd"/>
      <w:r w:rsidRPr="00A67A6F">
        <w:rPr>
          <w:rFonts w:ascii="Times New Roman" w:eastAsia="Arial" w:hAnsi="Times New Roman" w:cs="Times New Roman"/>
          <w:b/>
          <w:color w:val="1F497D" w:themeColor="text2"/>
          <w:sz w:val="16"/>
          <w:szCs w:val="18"/>
          <w:u w:val="single"/>
          <w:shd w:val="clear" w:color="auto" w:fill="FFFFFF"/>
        </w:rPr>
        <w:t xml:space="preserve">/Oxd1/2014 </w:t>
      </w:r>
      <w:r w:rsidRPr="00A67A6F">
        <w:rPr>
          <w:rFonts w:ascii="Times New Roman" w:eastAsia="Arial" w:hAnsi="Times New Roman" w:cs="Times New Roman"/>
          <w:b/>
          <w:color w:val="1F497D" w:themeColor="text2"/>
          <w:sz w:val="16"/>
          <w:szCs w:val="18"/>
          <w:u w:val="single"/>
          <w:shd w:val="clear" w:color="auto" w:fill="FFFFFF"/>
        </w:rPr>
        <w:br/>
        <w:t>Telex: 09331Credit/RBI.</w:t>
      </w:r>
      <w:r w:rsidRPr="00A67A6F">
        <w:rPr>
          <w:rFonts w:ascii="Times New Roman" w:eastAsia="Arial" w:hAnsi="Times New Roman" w:cs="Times New Roman"/>
          <w:b/>
          <w:color w:val="1F497D" w:themeColor="text2"/>
          <w:sz w:val="16"/>
          <w:szCs w:val="18"/>
          <w:u w:val="single"/>
          <w:shd w:val="clear" w:color="auto" w:fill="FFFFFF"/>
        </w:rPr>
        <w:br/>
        <w:t>Payment file: RBI/Ben/009.</w:t>
      </w:r>
    </w:p>
    <w:p w:rsidR="00D70761" w:rsidRDefault="00D70761" w:rsidP="00D70761">
      <w:pPr>
        <w:rPr>
          <w:rFonts w:ascii="Utsaah" w:hAnsi="Utsaah" w:cs="Aharoni"/>
          <w:b/>
          <w:color w:val="FFFFFF" w:themeColor="background1"/>
          <w:sz w:val="28"/>
          <w:szCs w:val="28"/>
        </w:rPr>
      </w:pPr>
      <w:r w:rsidRPr="009A4497">
        <w:rPr>
          <w:rFonts w:ascii="Utsaah" w:hAnsi="Utsaah" w:cs="Aharoni"/>
          <w:b/>
          <w:color w:val="FFFFFF" w:themeColor="background1"/>
          <w:sz w:val="28"/>
          <w:szCs w:val="28"/>
          <w:highlight w:val="blue"/>
        </w:rPr>
        <w:t>Attention: Beneficiary,</w:t>
      </w:r>
    </w:p>
    <w:p w:rsidR="00D70761" w:rsidRPr="00072D34" w:rsidRDefault="00D70761" w:rsidP="00D70761">
      <w:pPr>
        <w:rPr>
          <w:rStyle w:val="Strong"/>
          <w:rFonts w:ascii="Utsaah" w:hAnsi="Utsaah" w:cs="Aharoni"/>
          <w:bCs w:val="0"/>
          <w:color w:val="FFFFFF" w:themeColor="background1"/>
          <w:sz w:val="28"/>
          <w:szCs w:val="28"/>
        </w:rPr>
      </w:pPr>
      <w:r w:rsidRPr="00B96549">
        <w:rPr>
          <w:rStyle w:val="Strong"/>
          <w:rFonts w:ascii="Times New Roman" w:hAnsi="Times New Roman" w:cs="Times New Roman"/>
          <w:sz w:val="16"/>
          <w:szCs w:val="16"/>
        </w:rPr>
        <w:t>The Foreign Exchange Transfer Department Reserve bank of India has decided to bring to your attention, that you were listed as a beneficiary in the recent schedule for payment of outstanding debts incurred by the BRITISH GOVERNMENT pending since 2009 to 2014  According to your file record with your email address; your payment is categorized as:</w:t>
      </w:r>
    </w:p>
    <w:p w:rsidR="00D70761" w:rsidRPr="005D4F37" w:rsidRDefault="00D70761" w:rsidP="00D70761">
      <w:pPr>
        <w:spacing w:after="0" w:line="288" w:lineRule="auto"/>
        <w:rPr>
          <w:rStyle w:val="Strong"/>
          <w:rFonts w:ascii="Times New Roman" w:hAnsi="Times New Roman" w:cs="Times New Roman"/>
          <w:color w:val="1F497D" w:themeColor="text2"/>
          <w:sz w:val="16"/>
          <w:szCs w:val="16"/>
        </w:rPr>
      </w:pPr>
      <w:r w:rsidRPr="005D4F37">
        <w:rPr>
          <w:rStyle w:val="Strong"/>
          <w:rFonts w:ascii="Times New Roman" w:hAnsi="Times New Roman" w:cs="Times New Roman"/>
          <w:color w:val="1F497D" w:themeColor="text2"/>
          <w:sz w:val="16"/>
          <w:szCs w:val="16"/>
        </w:rPr>
        <w:t>Contract type: Lottery/inheritance/ unpaid contract funds/ Undelivered Lottery fund/</w:t>
      </w:r>
    </w:p>
    <w:p w:rsidR="00D70761" w:rsidRPr="00B96549" w:rsidRDefault="00D70761" w:rsidP="00D70761">
      <w:pPr>
        <w:spacing w:after="0" w:line="288" w:lineRule="auto"/>
        <w:rPr>
          <w:rStyle w:val="Strong"/>
          <w:rFonts w:ascii="Times New Roman" w:hAnsi="Times New Roman" w:cs="Times New Roman"/>
          <w:color w:val="4F81BD"/>
          <w:sz w:val="16"/>
          <w:szCs w:val="16"/>
        </w:rPr>
      </w:pPr>
    </w:p>
    <w:p w:rsidR="00D70761" w:rsidRPr="00B96549" w:rsidRDefault="00D70761" w:rsidP="00D70761">
      <w:pPr>
        <w:spacing w:after="0" w:line="288" w:lineRule="auto"/>
        <w:rPr>
          <w:rStyle w:val="Strong"/>
          <w:rFonts w:ascii="Times New Roman" w:hAnsi="Times New Roman" w:cs="Times New Roman"/>
          <w:sz w:val="16"/>
          <w:szCs w:val="16"/>
        </w:rPr>
      </w:pPr>
      <w:r w:rsidRPr="00B96549">
        <w:rPr>
          <w:rFonts w:ascii="Times New Roman" w:hAnsi="Times New Roman" w:cs="Times New Roman"/>
          <w:b/>
          <w:sz w:val="16"/>
          <w:szCs w:val="16"/>
        </w:rPr>
        <w:t xml:space="preserve">Payment amount: </w:t>
      </w:r>
      <w:r w:rsidRPr="0019767F">
        <w:rPr>
          <w:rFonts w:ascii="Times New Roman" w:hAnsi="Times New Roman" w:cs="Times New Roman"/>
          <w:b/>
          <w:color w:val="1F497D" w:themeColor="text2"/>
          <w:sz w:val="16"/>
          <w:szCs w:val="16"/>
        </w:rPr>
        <w:t>Rs. 3</w:t>
      </w:r>
      <w:proofErr w:type="gramStart"/>
      <w:r w:rsidRPr="0019767F">
        <w:rPr>
          <w:rFonts w:ascii="Times New Roman" w:hAnsi="Times New Roman" w:cs="Times New Roman"/>
          <w:b/>
          <w:color w:val="1F497D" w:themeColor="text2"/>
          <w:sz w:val="16"/>
          <w:szCs w:val="16"/>
        </w:rPr>
        <w:t>,50,00,000.00</w:t>
      </w:r>
      <w:proofErr w:type="gramEnd"/>
      <w:r w:rsidRPr="0019767F">
        <w:rPr>
          <w:rFonts w:ascii="Times New Roman" w:hAnsi="Times New Roman" w:cs="Times New Roman"/>
          <w:b/>
          <w:color w:val="1F497D" w:themeColor="text2"/>
          <w:sz w:val="16"/>
          <w:szCs w:val="16"/>
        </w:rPr>
        <w:t xml:space="preserve"> Lac India National Rupees.  </w:t>
      </w:r>
      <w:r w:rsidRPr="00B96549">
        <w:rPr>
          <w:rStyle w:val="Strong"/>
          <w:rFonts w:ascii="Times New Roman" w:hAnsi="Times New Roman" w:cs="Times New Roman"/>
          <w:sz w:val="16"/>
          <w:szCs w:val="16"/>
        </w:rPr>
        <w:t xml:space="preserve">Recently, on </w:t>
      </w:r>
      <w:r w:rsidRPr="0019767F">
        <w:rPr>
          <w:rStyle w:val="Strong"/>
          <w:rFonts w:ascii="Times New Roman" w:hAnsi="Times New Roman" w:cs="Times New Roman"/>
          <w:color w:val="1F497D" w:themeColor="text2"/>
          <w:sz w:val="16"/>
          <w:szCs w:val="16"/>
        </w:rPr>
        <w:t xml:space="preserve">the </w:t>
      </w:r>
      <w:r w:rsidRPr="0019767F">
        <w:rPr>
          <w:rFonts w:ascii="Times New Roman" w:hAnsi="Times New Roman" w:cs="Times New Roman"/>
          <w:b/>
          <w:bCs/>
          <w:color w:val="1F497D" w:themeColor="text2"/>
          <w:sz w:val="16"/>
          <w:szCs w:val="16"/>
        </w:rPr>
        <w:t>30</w:t>
      </w:r>
      <w:r w:rsidRPr="0019767F">
        <w:rPr>
          <w:rFonts w:ascii="Times New Roman" w:hAnsi="Times New Roman" w:cs="Times New Roman"/>
          <w:b/>
          <w:bCs/>
          <w:color w:val="1F497D" w:themeColor="text2"/>
          <w:sz w:val="16"/>
          <w:szCs w:val="16"/>
          <w:vertAlign w:val="superscript"/>
        </w:rPr>
        <w:t>th</w:t>
      </w:r>
      <w:r w:rsidRPr="0019767F">
        <w:rPr>
          <w:rFonts w:ascii="Times New Roman" w:hAnsi="Times New Roman" w:cs="Times New Roman"/>
          <w:b/>
          <w:bCs/>
          <w:color w:val="1F497D" w:themeColor="text2"/>
          <w:sz w:val="16"/>
          <w:szCs w:val="16"/>
        </w:rPr>
        <w:t xml:space="preserve"> January 2014</w:t>
      </w:r>
      <w:r w:rsidRPr="0019767F">
        <w:rPr>
          <w:rStyle w:val="Strong"/>
          <w:rFonts w:ascii="Times New Roman" w:hAnsi="Times New Roman" w:cs="Times New Roman"/>
          <w:color w:val="1F497D" w:themeColor="text2"/>
          <w:sz w:val="16"/>
          <w:szCs w:val="16"/>
        </w:rPr>
        <w:t>. The Reserve Bank of India</w:t>
      </w:r>
      <w:r>
        <w:rPr>
          <w:rStyle w:val="Strong"/>
          <w:rFonts w:ascii="Times New Roman" w:hAnsi="Times New Roman" w:cs="Times New Roman"/>
          <w:sz w:val="16"/>
          <w:szCs w:val="16"/>
        </w:rPr>
        <w:t xml:space="preserve"> </w:t>
      </w:r>
      <w:r w:rsidRPr="0019767F">
        <w:rPr>
          <w:rStyle w:val="Strong"/>
          <w:rFonts w:ascii="Times New Roman" w:hAnsi="Times New Roman" w:cs="Times New Roman"/>
          <w:color w:val="1F497D" w:themeColor="text2"/>
          <w:sz w:val="16"/>
          <w:szCs w:val="16"/>
        </w:rPr>
        <w:t>(RBI) Governor, Dr.</w:t>
      </w:r>
      <w:r>
        <w:rPr>
          <w:rStyle w:val="Strong"/>
          <w:rFonts w:ascii="Times New Roman" w:hAnsi="Times New Roman" w:cs="Times New Roman"/>
          <w:color w:val="1F497D" w:themeColor="text2"/>
          <w:sz w:val="16"/>
          <w:szCs w:val="16"/>
        </w:rPr>
        <w:t xml:space="preserve"> </w:t>
      </w:r>
      <w:proofErr w:type="spellStart"/>
      <w:r w:rsidRPr="0019767F">
        <w:rPr>
          <w:rStyle w:val="st"/>
          <w:rFonts w:ascii="Times New Roman" w:hAnsi="Times New Roman" w:cs="Times New Roman"/>
          <w:b/>
          <w:color w:val="1F497D" w:themeColor="text2"/>
          <w:sz w:val="16"/>
          <w:szCs w:val="16"/>
        </w:rPr>
        <w:t>Raghuram</w:t>
      </w:r>
      <w:proofErr w:type="spellEnd"/>
      <w:r w:rsidRPr="0019767F">
        <w:rPr>
          <w:rStyle w:val="st"/>
          <w:rFonts w:ascii="Times New Roman" w:hAnsi="Times New Roman" w:cs="Times New Roman"/>
          <w:b/>
          <w:color w:val="1F497D" w:themeColor="text2"/>
          <w:sz w:val="16"/>
          <w:szCs w:val="16"/>
        </w:rPr>
        <w:t xml:space="preserve"> </w:t>
      </w:r>
      <w:proofErr w:type="spellStart"/>
      <w:r w:rsidRPr="0019767F">
        <w:rPr>
          <w:rStyle w:val="st"/>
          <w:rFonts w:ascii="Times New Roman" w:hAnsi="Times New Roman" w:cs="Times New Roman"/>
          <w:b/>
          <w:color w:val="1F497D" w:themeColor="text2"/>
          <w:sz w:val="16"/>
          <w:szCs w:val="16"/>
        </w:rPr>
        <w:t>Rajan</w:t>
      </w:r>
      <w:proofErr w:type="spellEnd"/>
      <w:r w:rsidRPr="0019767F">
        <w:rPr>
          <w:rStyle w:val="Strong"/>
          <w:rFonts w:ascii="Times New Roman" w:hAnsi="Times New Roman" w:cs="Times New Roman"/>
          <w:color w:val="1F497D" w:themeColor="text2"/>
          <w:sz w:val="16"/>
          <w:szCs w:val="16"/>
        </w:rPr>
        <w:t xml:space="preserve"> and Ban </w:t>
      </w:r>
      <w:proofErr w:type="spellStart"/>
      <w:r w:rsidRPr="0019767F">
        <w:rPr>
          <w:rStyle w:val="Strong"/>
          <w:rFonts w:ascii="Times New Roman" w:hAnsi="Times New Roman" w:cs="Times New Roman"/>
          <w:color w:val="1F497D" w:themeColor="text2"/>
          <w:sz w:val="16"/>
          <w:szCs w:val="16"/>
        </w:rPr>
        <w:t>Ki</w:t>
      </w:r>
      <w:proofErr w:type="spellEnd"/>
      <w:r w:rsidRPr="0019767F">
        <w:rPr>
          <w:rStyle w:val="Strong"/>
          <w:rFonts w:ascii="Times New Roman" w:hAnsi="Times New Roman" w:cs="Times New Roman"/>
          <w:color w:val="1F497D" w:themeColor="text2"/>
          <w:sz w:val="16"/>
          <w:szCs w:val="16"/>
        </w:rPr>
        <w:t>-moon Secretary-General of the United</w:t>
      </w:r>
      <w:r w:rsidRPr="00B96549">
        <w:rPr>
          <w:rStyle w:val="Strong"/>
          <w:rFonts w:ascii="Times New Roman" w:hAnsi="Times New Roman" w:cs="Times New Roman"/>
          <w:sz w:val="16"/>
          <w:szCs w:val="16"/>
        </w:rPr>
        <w:t xml:space="preserve"> Nations met with the Senate Tax Committee on Finance </w:t>
      </w:r>
      <w:r w:rsidRPr="0019767F">
        <w:rPr>
          <w:rStyle w:val="Strong"/>
          <w:rFonts w:ascii="Times New Roman" w:hAnsi="Times New Roman" w:cs="Times New Roman"/>
          <w:color w:val="1F497D" w:themeColor="text2"/>
          <w:sz w:val="16"/>
          <w:szCs w:val="16"/>
        </w:rPr>
        <w:t xml:space="preserve">RBI Mumbai/Delhi branch. </w:t>
      </w:r>
      <w:r w:rsidRPr="00B96549">
        <w:rPr>
          <w:rStyle w:val="Strong"/>
          <w:rFonts w:ascii="Times New Roman" w:hAnsi="Times New Roman" w:cs="Times New Roman"/>
          <w:sz w:val="16"/>
          <w:szCs w:val="16"/>
        </w:rPr>
        <w:t>Regarding unclaimed funds which have been due for a long run, at end of the meeting</w:t>
      </w:r>
      <w:r w:rsidRPr="0019767F">
        <w:rPr>
          <w:rStyle w:val="Strong"/>
          <w:rFonts w:ascii="Times New Roman" w:hAnsi="Times New Roman" w:cs="Times New Roman"/>
          <w:color w:val="1F497D" w:themeColor="text2"/>
          <w:sz w:val="16"/>
          <w:szCs w:val="16"/>
        </w:rPr>
        <w:t xml:space="preserve"> (RBI) Governor, Dr R. </w:t>
      </w:r>
      <w:proofErr w:type="spellStart"/>
      <w:r w:rsidRPr="0019767F">
        <w:rPr>
          <w:rStyle w:val="Strong"/>
          <w:rFonts w:ascii="Times New Roman" w:hAnsi="Times New Roman" w:cs="Times New Roman"/>
          <w:color w:val="1F497D" w:themeColor="text2"/>
          <w:sz w:val="16"/>
          <w:szCs w:val="16"/>
        </w:rPr>
        <w:t>Rajan</w:t>
      </w:r>
      <w:proofErr w:type="spellEnd"/>
      <w:r w:rsidRPr="0019767F">
        <w:rPr>
          <w:rStyle w:val="Strong"/>
          <w:rFonts w:ascii="Times New Roman" w:hAnsi="Times New Roman" w:cs="Times New Roman"/>
          <w:color w:val="1F497D" w:themeColor="text2"/>
          <w:sz w:val="16"/>
          <w:szCs w:val="16"/>
        </w:rPr>
        <w:t xml:space="preserve">  </w:t>
      </w:r>
      <w:r w:rsidRPr="00B96549">
        <w:rPr>
          <w:rStyle w:val="Strong"/>
          <w:rFonts w:ascii="Times New Roman" w:hAnsi="Times New Roman" w:cs="Times New Roman"/>
          <w:sz w:val="16"/>
          <w:szCs w:val="16"/>
        </w:rPr>
        <w:t xml:space="preserve">mandate all unclaimed funds to be release back to the beneficiary stating that it is an unfair practice to withhold funds for government basket for one reason or the other for tax accumulations. Therefore, we are writing this email to inform you that </w:t>
      </w:r>
      <w:r w:rsidRPr="0019767F">
        <w:rPr>
          <w:rFonts w:ascii="Times New Roman" w:hAnsi="Times New Roman" w:cs="Times New Roman"/>
          <w:b/>
          <w:color w:val="1F497D" w:themeColor="text2"/>
          <w:sz w:val="16"/>
          <w:szCs w:val="16"/>
        </w:rPr>
        <w:t>Rs. 3,50,00,000.00 Lac India National Rupees,</w:t>
      </w:r>
      <w:r w:rsidRPr="00B96549">
        <w:rPr>
          <w:rFonts w:ascii="Times New Roman" w:hAnsi="Times New Roman" w:cs="Times New Roman"/>
          <w:b/>
          <w:sz w:val="16"/>
          <w:szCs w:val="16"/>
        </w:rPr>
        <w:t xml:space="preserve"> </w:t>
      </w:r>
      <w:r w:rsidRPr="00B96549">
        <w:rPr>
          <w:rStyle w:val="Strong"/>
          <w:rFonts w:ascii="Times New Roman" w:hAnsi="Times New Roman" w:cs="Times New Roman"/>
          <w:sz w:val="16"/>
          <w:szCs w:val="16"/>
        </w:rPr>
        <w:t>will be release to you in your name.</w:t>
      </w:r>
    </w:p>
    <w:p w:rsidR="00D70761" w:rsidRPr="00B96549" w:rsidRDefault="00D70761" w:rsidP="00D70761">
      <w:pPr>
        <w:spacing w:after="0" w:line="288" w:lineRule="auto"/>
        <w:rPr>
          <w:rFonts w:ascii="Times New Roman" w:eastAsia="Arial" w:hAnsi="Times New Roman" w:cs="Times New Roman"/>
          <w:b/>
          <w:color w:val="E36C0A"/>
          <w:sz w:val="16"/>
          <w:szCs w:val="16"/>
          <w:u w:val="single"/>
          <w:shd w:val="clear" w:color="auto" w:fill="FFFFFF"/>
        </w:rPr>
      </w:pPr>
      <w:r w:rsidRPr="00B96549">
        <w:rPr>
          <w:rFonts w:ascii="Times New Roman" w:hAnsi="Times New Roman" w:cs="Times New Roman"/>
          <w:b/>
          <w:sz w:val="16"/>
          <w:szCs w:val="16"/>
        </w:rPr>
        <w:t xml:space="preserve">Order has been give to the foreign transfer department in </w:t>
      </w:r>
      <w:r w:rsidRPr="0019767F">
        <w:rPr>
          <w:rFonts w:ascii="Times New Roman" w:hAnsi="Times New Roman" w:cs="Times New Roman"/>
          <w:b/>
          <w:color w:val="1F497D" w:themeColor="text2"/>
          <w:sz w:val="16"/>
          <w:szCs w:val="16"/>
        </w:rPr>
        <w:t xml:space="preserve">RBI </w:t>
      </w:r>
      <w:r w:rsidRPr="00B96549">
        <w:rPr>
          <w:rFonts w:ascii="Times New Roman" w:hAnsi="Times New Roman" w:cs="Times New Roman"/>
          <w:b/>
          <w:sz w:val="16"/>
          <w:szCs w:val="16"/>
        </w:rPr>
        <w:t xml:space="preserve">to pay off the funds owners the total sum </w:t>
      </w:r>
      <w:r w:rsidRPr="0019767F">
        <w:rPr>
          <w:rFonts w:ascii="Times New Roman" w:hAnsi="Times New Roman" w:cs="Times New Roman"/>
          <w:b/>
          <w:color w:val="1F497D" w:themeColor="text2"/>
          <w:sz w:val="16"/>
          <w:szCs w:val="16"/>
        </w:rPr>
        <w:t>Rs. 3, 50, 00,000.00 Lac India National Rupees only</w:t>
      </w:r>
      <w:r w:rsidRPr="00B96549">
        <w:rPr>
          <w:rFonts w:ascii="Times New Roman" w:hAnsi="Times New Roman" w:cs="Times New Roman"/>
          <w:b/>
          <w:sz w:val="16"/>
          <w:szCs w:val="16"/>
        </w:rPr>
        <w:t xml:space="preserve"> and it will be Transfer to your personal account immediately.</w:t>
      </w:r>
    </w:p>
    <w:p w:rsidR="00D70761" w:rsidRPr="00592718" w:rsidRDefault="00D70761" w:rsidP="00D70761">
      <w:pPr>
        <w:pStyle w:val="yiv850391879yiv486003529yiv1722735225yiv1239080531yiv377437683msonormal"/>
        <w:rPr>
          <w:b/>
          <w:sz w:val="16"/>
          <w:szCs w:val="16"/>
        </w:rPr>
      </w:pPr>
      <w:r w:rsidRPr="00592718">
        <w:rPr>
          <w:b/>
          <w:sz w:val="16"/>
          <w:szCs w:val="16"/>
        </w:rPr>
        <w:t>GET BACK TO US WITH THE BELLOW DETAILS.</w:t>
      </w:r>
      <w:r w:rsidRPr="00592718">
        <w:rPr>
          <w:b/>
          <w:color w:val="000000" w:themeColor="text1"/>
          <w:sz w:val="16"/>
          <w:szCs w:val="16"/>
        </w:rPr>
        <w:t xml:space="preserve"> </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FULL NAME:</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CONTACT ADDRESS:</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STATES:</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COUNTRY:</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AGE / SEX:</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MOBILE NUMBERS:</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OCCUPATIONS:</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w:t>
      </w:r>
      <w:r>
        <w:rPr>
          <w:rStyle w:val="Emphasis"/>
          <w:rFonts w:ascii="Times New Roman" w:hAnsi="Times New Roman" w:cs="Times New Roman"/>
          <w:b/>
          <w:i w:val="0"/>
          <w:color w:val="1F497D" w:themeColor="text2"/>
          <w:sz w:val="16"/>
          <w:szCs w:val="16"/>
        </w:rPr>
        <w:t>NEXT OF KIN</w:t>
      </w:r>
      <w:r w:rsidRPr="0019767F">
        <w:rPr>
          <w:rStyle w:val="Emphasis"/>
          <w:rFonts w:ascii="Times New Roman" w:hAnsi="Times New Roman" w:cs="Times New Roman"/>
          <w:b/>
          <w:i w:val="0"/>
          <w:color w:val="1F497D" w:themeColor="text2"/>
          <w:sz w:val="16"/>
          <w:szCs w:val="16"/>
        </w:rPr>
        <w:t>:</w:t>
      </w:r>
    </w:p>
    <w:p w:rsidR="00D70761" w:rsidRPr="0019767F"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EMAIL ID: </w:t>
      </w:r>
    </w:p>
    <w:p w:rsidR="00D70761" w:rsidRDefault="00D70761" w:rsidP="00D70761">
      <w:pPr>
        <w:pStyle w:val="NoSpacing"/>
        <w:rPr>
          <w:rStyle w:val="Emphasis"/>
          <w:rFonts w:ascii="Times New Roman" w:hAnsi="Times New Roman" w:cs="Times New Roman"/>
          <w:b/>
          <w:i w:val="0"/>
          <w:color w:val="1F497D" w:themeColor="text2"/>
          <w:sz w:val="16"/>
          <w:szCs w:val="16"/>
        </w:rPr>
      </w:pPr>
      <w:r w:rsidRPr="0019767F">
        <w:rPr>
          <w:rFonts w:ascii="Utsaah" w:hAnsi="Utsaah" w:cs="Utsaah"/>
          <w:color w:val="1F497D" w:themeColor="text2"/>
          <w:szCs w:val="20"/>
        </w:rPr>
        <w:t>*</w:t>
      </w:r>
      <w:r w:rsidRPr="0019767F">
        <w:rPr>
          <w:rStyle w:val="Emphasis"/>
          <w:rFonts w:ascii="Times New Roman" w:hAnsi="Times New Roman" w:cs="Times New Roman"/>
          <w:b/>
          <w:i w:val="0"/>
          <w:color w:val="1F497D" w:themeColor="text2"/>
          <w:sz w:val="16"/>
          <w:szCs w:val="16"/>
        </w:rPr>
        <w:t xml:space="preserve"> BANK ACCOUNT DETAILS:</w:t>
      </w:r>
    </w:p>
    <w:p w:rsidR="00D70761" w:rsidRPr="0019767F" w:rsidRDefault="00D70761" w:rsidP="00D70761">
      <w:pPr>
        <w:pStyle w:val="NoSpacing"/>
        <w:rPr>
          <w:rFonts w:ascii="Times New Roman" w:hAnsi="Times New Roman" w:cs="Times New Roman"/>
          <w:b/>
          <w:color w:val="1F497D" w:themeColor="text2"/>
          <w:sz w:val="16"/>
          <w:szCs w:val="16"/>
        </w:rPr>
      </w:pPr>
      <w:r w:rsidRPr="0019767F">
        <w:rPr>
          <w:rFonts w:ascii="Times New Roman" w:hAnsi="Times New Roman" w:cs="Times New Roman"/>
          <w:b/>
          <w:color w:val="1F497D" w:themeColor="text2"/>
          <w:sz w:val="16"/>
          <w:szCs w:val="16"/>
        </w:rPr>
        <w:t xml:space="preserve">            </w:t>
      </w:r>
    </w:p>
    <w:p w:rsidR="00D70761" w:rsidRPr="0019767F" w:rsidRDefault="00D70761" w:rsidP="00D70761">
      <w:pPr>
        <w:pStyle w:val="NoSpacing"/>
        <w:rPr>
          <w:rFonts w:ascii="Times New Roman" w:hAnsi="Times New Roman" w:cs="Times New Roman"/>
          <w:b/>
          <w:noProof/>
          <w:color w:val="1F497D" w:themeColor="text2"/>
          <w:sz w:val="18"/>
          <w:szCs w:val="20"/>
        </w:rPr>
      </w:pPr>
      <w:r w:rsidRPr="0019767F">
        <w:rPr>
          <w:rFonts w:ascii="Times New Roman" w:hAnsi="Times New Roman" w:cs="Times New Roman"/>
          <w:b/>
          <w:noProof/>
          <w:color w:val="1F497D" w:themeColor="text2"/>
          <w:sz w:val="18"/>
          <w:szCs w:val="20"/>
        </w:rPr>
        <w:drawing>
          <wp:inline distT="0" distB="0" distL="0" distR="0">
            <wp:extent cx="1037018" cy="628917"/>
            <wp:effectExtent l="19050" t="0" r="0" b="0"/>
            <wp:docPr id="2" name="Picture 1" descr="https://encrypted-tbn1.gstatic.com/images?q=tbn:ANd9GcRMD610LHbDiUvBVy8eLvBb3t_TTCK4S2DMdgit_uj4mRjuo1r2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MD610LHbDiUvBVy8eLvBb3t_TTCK4S2DMdgit_uj4mRjuo1r2Og"/>
                    <pic:cNvPicPr>
                      <a:picLocks noChangeAspect="1" noChangeArrowheads="1"/>
                    </pic:cNvPicPr>
                  </pic:nvPicPr>
                  <pic:blipFill>
                    <a:blip r:embed="rId6"/>
                    <a:srcRect/>
                    <a:stretch>
                      <a:fillRect/>
                    </a:stretch>
                  </pic:blipFill>
                  <pic:spPr bwMode="auto">
                    <a:xfrm>
                      <a:off x="0" y="0"/>
                      <a:ext cx="1036883" cy="628835"/>
                    </a:xfrm>
                    <a:prstGeom prst="rect">
                      <a:avLst/>
                    </a:prstGeom>
                    <a:noFill/>
                    <a:ln w="9525">
                      <a:noFill/>
                      <a:miter lim="800000"/>
                      <a:headEnd/>
                      <a:tailEnd/>
                    </a:ln>
                  </pic:spPr>
                </pic:pic>
              </a:graphicData>
            </a:graphic>
          </wp:inline>
        </w:drawing>
      </w:r>
    </w:p>
    <w:p w:rsidR="00D70761" w:rsidRPr="0019767F" w:rsidRDefault="00D70761" w:rsidP="00D70761">
      <w:pPr>
        <w:pStyle w:val="NoSpacing"/>
        <w:rPr>
          <w:rStyle w:val="Emphasis"/>
          <w:rFonts w:ascii="Times New Roman" w:hAnsi="Times New Roman" w:cs="Times New Roman"/>
          <w:b/>
          <w:i w:val="0"/>
          <w:color w:val="1F497D" w:themeColor="text2"/>
          <w:sz w:val="18"/>
          <w:szCs w:val="20"/>
        </w:rPr>
      </w:pPr>
      <w:r w:rsidRPr="0019767F">
        <w:rPr>
          <w:rStyle w:val="Emphasis"/>
          <w:rFonts w:ascii="Times New Roman" w:hAnsi="Times New Roman" w:cs="Times New Roman"/>
          <w:b/>
          <w:i w:val="0"/>
          <w:color w:val="1F497D" w:themeColor="text2"/>
          <w:sz w:val="18"/>
          <w:szCs w:val="20"/>
        </w:rPr>
        <w:t>RESERVE BANK OF INDIA</w:t>
      </w:r>
    </w:p>
    <w:p w:rsidR="00D70761" w:rsidRPr="0019767F" w:rsidRDefault="00D70761" w:rsidP="00D70761">
      <w:pPr>
        <w:pStyle w:val="NoSpacing"/>
        <w:rPr>
          <w:rFonts w:ascii="Times New Roman" w:hAnsi="Times New Roman" w:cs="Times New Roman"/>
          <w:b/>
          <w:color w:val="1F497D" w:themeColor="text2"/>
          <w:sz w:val="18"/>
          <w:szCs w:val="20"/>
        </w:rPr>
      </w:pPr>
      <w:r w:rsidRPr="0019767F">
        <w:rPr>
          <w:rFonts w:ascii="Times New Roman" w:hAnsi="Times New Roman" w:cs="Times New Roman"/>
          <w:b/>
          <w:noProof/>
          <w:color w:val="1F497D" w:themeColor="text2"/>
          <w:sz w:val="18"/>
          <w:szCs w:val="20"/>
        </w:rPr>
        <w:t xml:space="preserve">        </w:t>
      </w:r>
      <w:r w:rsidRPr="0019767F">
        <w:rPr>
          <w:rFonts w:ascii="Times New Roman" w:hAnsi="Times New Roman" w:cs="Times New Roman"/>
          <w:b/>
          <w:noProof/>
          <w:color w:val="1F497D" w:themeColor="text2"/>
          <w:sz w:val="18"/>
          <w:szCs w:val="20"/>
        </w:rPr>
        <w:drawing>
          <wp:inline distT="0" distB="0" distL="0" distR="0">
            <wp:extent cx="1120730" cy="354169"/>
            <wp:effectExtent l="19050" t="0" r="3220" b="0"/>
            <wp:docPr id="4" name="Picture 1" descr="http://t0.gstatic.com/images?q=tbn:ANd9GcTUXz6XkweXn9yjuZ_mRop3WElymFlm0pB9Qclrtzt3xo6VPk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TUXz6XkweXn9yjuZ_mRop3WElymFlm0pB9Qclrtzt3xo6VPkPD"/>
                    <pic:cNvPicPr>
                      <a:picLocks noChangeAspect="1" noChangeArrowheads="1"/>
                    </pic:cNvPicPr>
                  </pic:nvPicPr>
                  <pic:blipFill>
                    <a:blip r:embed="rId7" cstate="print"/>
                    <a:srcRect/>
                    <a:stretch>
                      <a:fillRect/>
                    </a:stretch>
                  </pic:blipFill>
                  <pic:spPr bwMode="auto">
                    <a:xfrm>
                      <a:off x="0" y="0"/>
                      <a:ext cx="1122721" cy="354798"/>
                    </a:xfrm>
                    <a:prstGeom prst="rect">
                      <a:avLst/>
                    </a:prstGeom>
                    <a:noFill/>
                    <a:ln w="9525">
                      <a:noFill/>
                      <a:miter lim="800000"/>
                      <a:headEnd/>
                      <a:tailEnd/>
                    </a:ln>
                  </pic:spPr>
                </pic:pic>
              </a:graphicData>
            </a:graphic>
          </wp:inline>
        </w:drawing>
      </w:r>
      <w:r w:rsidRPr="0019767F">
        <w:rPr>
          <w:rFonts w:ascii="Times New Roman" w:hAnsi="Times New Roman" w:cs="Times New Roman"/>
          <w:b/>
          <w:color w:val="1F497D" w:themeColor="text2"/>
          <w:sz w:val="18"/>
          <w:szCs w:val="20"/>
        </w:rPr>
        <w:t xml:space="preserve"> </w:t>
      </w:r>
    </w:p>
    <w:p w:rsidR="00D70761" w:rsidRPr="0019767F" w:rsidRDefault="00D70761" w:rsidP="00D70761">
      <w:pPr>
        <w:pStyle w:val="NoSpacing"/>
        <w:rPr>
          <w:rFonts w:ascii="Bookman Old Style" w:hAnsi="Bookman Old Style" w:cs="Times New Roman"/>
          <w:b/>
          <w:noProof/>
          <w:color w:val="1F497D" w:themeColor="text2"/>
          <w:sz w:val="18"/>
          <w:szCs w:val="20"/>
        </w:rPr>
      </w:pPr>
      <w:r w:rsidRPr="0019767F">
        <w:rPr>
          <w:rFonts w:ascii="Bookman Old Style" w:hAnsi="Bookman Old Style" w:cs="Times New Roman"/>
          <w:b/>
          <w:noProof/>
          <w:color w:val="1F497D" w:themeColor="text2"/>
          <w:sz w:val="18"/>
          <w:szCs w:val="20"/>
        </w:rPr>
        <w:t xml:space="preserve">DR.RAGHURAM RAJAN </w:t>
      </w:r>
    </w:p>
    <w:p w:rsidR="00D70761" w:rsidRPr="0019767F" w:rsidRDefault="00D70761" w:rsidP="00D70761">
      <w:pPr>
        <w:pStyle w:val="NoSpacing"/>
        <w:rPr>
          <w:rFonts w:ascii="Times New Roman" w:hAnsi="Times New Roman" w:cs="Times New Roman"/>
          <w:b/>
          <w:noProof/>
          <w:color w:val="1F497D" w:themeColor="text2"/>
          <w:sz w:val="18"/>
          <w:szCs w:val="20"/>
        </w:rPr>
      </w:pPr>
      <w:r w:rsidRPr="0019767F">
        <w:rPr>
          <w:rFonts w:ascii="Bookman Old Style" w:hAnsi="Bookman Old Style" w:cs="Times New Roman"/>
          <w:b/>
          <w:noProof/>
          <w:color w:val="1F497D" w:themeColor="text2"/>
          <w:sz w:val="18"/>
          <w:szCs w:val="20"/>
        </w:rPr>
        <w:t xml:space="preserve">     </w:t>
      </w:r>
      <w:r w:rsidRPr="0019767F">
        <w:rPr>
          <w:rFonts w:ascii="Times New Roman" w:hAnsi="Times New Roman" w:cs="Times New Roman"/>
          <w:b/>
          <w:noProof/>
          <w:color w:val="1F497D" w:themeColor="text2"/>
          <w:sz w:val="18"/>
          <w:szCs w:val="20"/>
        </w:rPr>
        <w:t>RBI GOVERNOR</w:t>
      </w:r>
    </w:p>
    <w:p w:rsidR="00D70761" w:rsidRPr="0019767F" w:rsidRDefault="00D70761" w:rsidP="00D70761">
      <w:pPr>
        <w:pStyle w:val="NoSpacing"/>
        <w:rPr>
          <w:rStyle w:val="Emphasis"/>
          <w:rFonts w:ascii="Times New Roman" w:hAnsi="Times New Roman" w:cs="Times New Roman"/>
          <w:b/>
          <w:i w:val="0"/>
          <w:color w:val="1F497D" w:themeColor="text2"/>
          <w:sz w:val="18"/>
          <w:szCs w:val="20"/>
        </w:rPr>
      </w:pPr>
      <w:r w:rsidRPr="0019767F">
        <w:rPr>
          <w:rStyle w:val="Emphasis"/>
          <w:rFonts w:ascii="Times New Roman" w:hAnsi="Times New Roman" w:cs="Times New Roman"/>
          <w:b/>
          <w:i w:val="0"/>
          <w:color w:val="1F497D" w:themeColor="text2"/>
          <w:sz w:val="18"/>
          <w:szCs w:val="20"/>
        </w:rPr>
        <w:t xml:space="preserve"> rbi.depts@careceo.com                                                                                          </w:t>
      </w:r>
    </w:p>
    <w:p w:rsidR="00D70761" w:rsidRPr="0019767F" w:rsidRDefault="00D70761" w:rsidP="00D70761">
      <w:pPr>
        <w:pStyle w:val="NoSpacing"/>
        <w:rPr>
          <w:rFonts w:ascii="Times New Roman" w:hAnsi="Times New Roman" w:cs="Times New Roman"/>
          <w:b/>
          <w:noProof/>
          <w:color w:val="1F497D" w:themeColor="text2"/>
          <w:sz w:val="18"/>
          <w:szCs w:val="20"/>
        </w:rPr>
      </w:pPr>
    </w:p>
    <w:p w:rsidR="00703707" w:rsidRPr="00D70761" w:rsidRDefault="00703707" w:rsidP="00D70761">
      <w:pPr>
        <w:rPr>
          <w:szCs w:val="20"/>
        </w:rPr>
      </w:pPr>
    </w:p>
    <w:sectPr w:rsidR="00703707" w:rsidRPr="00D70761" w:rsidSect="003057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tsaah">
    <w:panose1 w:val="020B0604020202020204"/>
    <w:charset w:val="00"/>
    <w:family w:val="swiss"/>
    <w:pitch w:val="variable"/>
    <w:sig w:usb0="00008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oNotDisplayPageBoundaries/>
  <w:proofState w:spelling="clean" w:grammar="clean"/>
  <w:defaultTabStop w:val="720"/>
  <w:characterSpacingControl w:val="doNotCompress"/>
  <w:compat/>
  <w:rsids>
    <w:rsidRoot w:val="00D421F9"/>
    <w:rsid w:val="0002071D"/>
    <w:rsid w:val="00020984"/>
    <w:rsid w:val="00046132"/>
    <w:rsid w:val="00056FC4"/>
    <w:rsid w:val="0008488F"/>
    <w:rsid w:val="000948BB"/>
    <w:rsid w:val="000E131E"/>
    <w:rsid w:val="000F429A"/>
    <w:rsid w:val="000F43F9"/>
    <w:rsid w:val="0010345A"/>
    <w:rsid w:val="001036BB"/>
    <w:rsid w:val="00115ED8"/>
    <w:rsid w:val="00164CDC"/>
    <w:rsid w:val="00183941"/>
    <w:rsid w:val="0019767F"/>
    <w:rsid w:val="001A139D"/>
    <w:rsid w:val="001C42D3"/>
    <w:rsid w:val="001C5B28"/>
    <w:rsid w:val="00202A89"/>
    <w:rsid w:val="002B5FB3"/>
    <w:rsid w:val="002E131A"/>
    <w:rsid w:val="003057FD"/>
    <w:rsid w:val="003174F2"/>
    <w:rsid w:val="0037085A"/>
    <w:rsid w:val="00375B0D"/>
    <w:rsid w:val="003A5CEC"/>
    <w:rsid w:val="003C7BD2"/>
    <w:rsid w:val="004307B4"/>
    <w:rsid w:val="00436956"/>
    <w:rsid w:val="004C321C"/>
    <w:rsid w:val="00551C0D"/>
    <w:rsid w:val="00562EBE"/>
    <w:rsid w:val="00592718"/>
    <w:rsid w:val="005B3820"/>
    <w:rsid w:val="005C203F"/>
    <w:rsid w:val="005D4F37"/>
    <w:rsid w:val="006459C2"/>
    <w:rsid w:val="006A36E2"/>
    <w:rsid w:val="006F4314"/>
    <w:rsid w:val="00703707"/>
    <w:rsid w:val="007B007D"/>
    <w:rsid w:val="007F7929"/>
    <w:rsid w:val="008026DF"/>
    <w:rsid w:val="00825888"/>
    <w:rsid w:val="00861903"/>
    <w:rsid w:val="008B2192"/>
    <w:rsid w:val="008D020A"/>
    <w:rsid w:val="008E5913"/>
    <w:rsid w:val="00906B53"/>
    <w:rsid w:val="00954278"/>
    <w:rsid w:val="0095590E"/>
    <w:rsid w:val="009716D5"/>
    <w:rsid w:val="009A4497"/>
    <w:rsid w:val="009A682E"/>
    <w:rsid w:val="00A53161"/>
    <w:rsid w:val="00A67A6F"/>
    <w:rsid w:val="00AC276B"/>
    <w:rsid w:val="00AC427D"/>
    <w:rsid w:val="00B4447A"/>
    <w:rsid w:val="00B929BC"/>
    <w:rsid w:val="00B96549"/>
    <w:rsid w:val="00BD29FB"/>
    <w:rsid w:val="00C926FA"/>
    <w:rsid w:val="00D17A61"/>
    <w:rsid w:val="00D421F9"/>
    <w:rsid w:val="00D536C9"/>
    <w:rsid w:val="00D641FC"/>
    <w:rsid w:val="00D6526E"/>
    <w:rsid w:val="00D70761"/>
    <w:rsid w:val="00E30221"/>
    <w:rsid w:val="00E36B41"/>
    <w:rsid w:val="00E50F5F"/>
    <w:rsid w:val="00E7206A"/>
    <w:rsid w:val="00E90EA9"/>
    <w:rsid w:val="00EB2E00"/>
    <w:rsid w:val="00ED77B8"/>
    <w:rsid w:val="00F418E3"/>
    <w:rsid w:val="00F63B92"/>
    <w:rsid w:val="00FD600E"/>
    <w:rsid w:val="00FF1DC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7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20984"/>
    <w:rPr>
      <w:i/>
      <w:iCs/>
    </w:rPr>
  </w:style>
  <w:style w:type="paragraph" w:styleId="NoSpacing">
    <w:name w:val="No Spacing"/>
    <w:uiPriority w:val="1"/>
    <w:qFormat/>
    <w:rsid w:val="00020984"/>
    <w:pPr>
      <w:spacing w:after="0" w:line="240" w:lineRule="auto"/>
    </w:pPr>
    <w:rPr>
      <w:rFonts w:eastAsiaTheme="minorEastAsia"/>
      <w:lang w:eastAsia="en-IN"/>
    </w:rPr>
  </w:style>
  <w:style w:type="paragraph" w:styleId="BalloonText">
    <w:name w:val="Balloon Text"/>
    <w:basedOn w:val="Normal"/>
    <w:link w:val="BalloonTextChar"/>
    <w:uiPriority w:val="99"/>
    <w:semiHidden/>
    <w:unhideWhenUsed/>
    <w:rsid w:val="00551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0D"/>
    <w:rPr>
      <w:rFonts w:ascii="Tahoma" w:hAnsi="Tahoma" w:cs="Tahoma"/>
      <w:sz w:val="16"/>
      <w:szCs w:val="16"/>
    </w:rPr>
  </w:style>
  <w:style w:type="character" w:styleId="Hyperlink">
    <w:name w:val="Hyperlink"/>
    <w:basedOn w:val="DefaultParagraphFont"/>
    <w:uiPriority w:val="99"/>
    <w:unhideWhenUsed/>
    <w:rsid w:val="00F63B92"/>
    <w:rPr>
      <w:color w:val="0000FF" w:themeColor="hyperlink"/>
      <w:u w:val="single"/>
    </w:rPr>
  </w:style>
  <w:style w:type="character" w:customStyle="1" w:styleId="st">
    <w:name w:val="st"/>
    <w:basedOn w:val="DefaultParagraphFont"/>
    <w:rsid w:val="00183941"/>
  </w:style>
  <w:style w:type="character" w:styleId="Strong">
    <w:name w:val="Strong"/>
    <w:basedOn w:val="DefaultParagraphFont"/>
    <w:uiPriority w:val="22"/>
    <w:qFormat/>
    <w:rsid w:val="000E131E"/>
    <w:rPr>
      <w:b/>
      <w:bCs/>
    </w:rPr>
  </w:style>
  <w:style w:type="paragraph" w:customStyle="1" w:styleId="yiv850391879yiv486003529yiv1722735225yiv1239080531yiv377437683msonormal">
    <w:name w:val="yiv850391879yiv486003529yiv1722735225yiv1239080531yiv377437683msonormal"/>
    <w:basedOn w:val="Normal"/>
    <w:rsid w:val="000E131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374228772">
      <w:bodyDiv w:val="1"/>
      <w:marLeft w:val="0"/>
      <w:marRight w:val="0"/>
      <w:marTop w:val="0"/>
      <w:marBottom w:val="0"/>
      <w:divBdr>
        <w:top w:val="none" w:sz="0" w:space="0" w:color="auto"/>
        <w:left w:val="none" w:sz="0" w:space="0" w:color="auto"/>
        <w:bottom w:val="none" w:sz="0" w:space="0" w:color="auto"/>
        <w:right w:val="none" w:sz="0" w:space="0" w:color="auto"/>
      </w:divBdr>
      <w:divsChild>
        <w:div w:id="1613319632">
          <w:marLeft w:val="0"/>
          <w:marRight w:val="0"/>
          <w:marTop w:val="0"/>
          <w:marBottom w:val="0"/>
          <w:divBdr>
            <w:top w:val="none" w:sz="0" w:space="0" w:color="auto"/>
            <w:left w:val="none" w:sz="0" w:space="0" w:color="auto"/>
            <w:bottom w:val="none" w:sz="0" w:space="0" w:color="auto"/>
            <w:right w:val="none" w:sz="0" w:space="0" w:color="auto"/>
          </w:divBdr>
          <w:divsChild>
            <w:div w:id="1878002034">
              <w:marLeft w:val="0"/>
              <w:marRight w:val="0"/>
              <w:marTop w:val="0"/>
              <w:marBottom w:val="0"/>
              <w:divBdr>
                <w:top w:val="none" w:sz="0" w:space="0" w:color="auto"/>
                <w:left w:val="none" w:sz="0" w:space="0" w:color="auto"/>
                <w:bottom w:val="none" w:sz="0" w:space="0" w:color="auto"/>
                <w:right w:val="none" w:sz="0" w:space="0" w:color="auto"/>
              </w:divBdr>
            </w:div>
          </w:divsChild>
        </w:div>
        <w:div w:id="1790389907">
          <w:marLeft w:val="0"/>
          <w:marRight w:val="0"/>
          <w:marTop w:val="0"/>
          <w:marBottom w:val="0"/>
          <w:divBdr>
            <w:top w:val="none" w:sz="0" w:space="0" w:color="auto"/>
            <w:left w:val="none" w:sz="0" w:space="0" w:color="auto"/>
            <w:bottom w:val="none" w:sz="0" w:space="0" w:color="auto"/>
            <w:right w:val="none" w:sz="0" w:space="0" w:color="auto"/>
          </w:divBdr>
          <w:divsChild>
            <w:div w:id="788621562">
              <w:marLeft w:val="0"/>
              <w:marRight w:val="0"/>
              <w:marTop w:val="0"/>
              <w:marBottom w:val="0"/>
              <w:divBdr>
                <w:top w:val="none" w:sz="0" w:space="0" w:color="auto"/>
                <w:left w:val="none" w:sz="0" w:space="0" w:color="auto"/>
                <w:bottom w:val="none" w:sz="0" w:space="0" w:color="auto"/>
                <w:right w:val="none" w:sz="0" w:space="0" w:color="auto"/>
              </w:divBdr>
              <w:divsChild>
                <w:div w:id="1393961358">
                  <w:marLeft w:val="0"/>
                  <w:marRight w:val="0"/>
                  <w:marTop w:val="0"/>
                  <w:marBottom w:val="0"/>
                  <w:divBdr>
                    <w:top w:val="none" w:sz="0" w:space="0" w:color="auto"/>
                    <w:left w:val="none" w:sz="0" w:space="0" w:color="auto"/>
                    <w:bottom w:val="none" w:sz="0" w:space="0" w:color="auto"/>
                    <w:right w:val="none" w:sz="0" w:space="0" w:color="auto"/>
                  </w:divBdr>
                  <w:divsChild>
                    <w:div w:id="805002148">
                      <w:marLeft w:val="0"/>
                      <w:marRight w:val="0"/>
                      <w:marTop w:val="0"/>
                      <w:marBottom w:val="0"/>
                      <w:divBdr>
                        <w:top w:val="none" w:sz="0" w:space="0" w:color="auto"/>
                        <w:left w:val="none" w:sz="0" w:space="0" w:color="auto"/>
                        <w:bottom w:val="none" w:sz="0" w:space="0" w:color="auto"/>
                        <w:right w:val="none" w:sz="0" w:space="0" w:color="auto"/>
                      </w:divBdr>
                      <w:divsChild>
                        <w:div w:id="1507675019">
                          <w:marLeft w:val="0"/>
                          <w:marRight w:val="0"/>
                          <w:marTop w:val="0"/>
                          <w:marBottom w:val="0"/>
                          <w:divBdr>
                            <w:top w:val="none" w:sz="0" w:space="0" w:color="auto"/>
                            <w:left w:val="none" w:sz="0" w:space="0" w:color="auto"/>
                            <w:bottom w:val="none" w:sz="0" w:space="0" w:color="auto"/>
                            <w:right w:val="none" w:sz="0" w:space="0" w:color="auto"/>
                          </w:divBdr>
                          <w:divsChild>
                            <w:div w:id="1619331966">
                              <w:marLeft w:val="0"/>
                              <w:marRight w:val="0"/>
                              <w:marTop w:val="0"/>
                              <w:marBottom w:val="0"/>
                              <w:divBdr>
                                <w:top w:val="none" w:sz="0" w:space="0" w:color="auto"/>
                                <w:left w:val="none" w:sz="0" w:space="0" w:color="auto"/>
                                <w:bottom w:val="none" w:sz="0" w:space="0" w:color="auto"/>
                                <w:right w:val="none" w:sz="0" w:space="0" w:color="auto"/>
                              </w:divBdr>
                              <w:divsChild>
                                <w:div w:id="1522237008">
                                  <w:marLeft w:val="0"/>
                                  <w:marRight w:val="0"/>
                                  <w:marTop w:val="0"/>
                                  <w:marBottom w:val="0"/>
                                  <w:divBdr>
                                    <w:top w:val="none" w:sz="0" w:space="0" w:color="auto"/>
                                    <w:left w:val="none" w:sz="0" w:space="0" w:color="auto"/>
                                    <w:bottom w:val="none" w:sz="0" w:space="0" w:color="auto"/>
                                    <w:right w:val="none" w:sz="0" w:space="0" w:color="auto"/>
                                  </w:divBdr>
                                  <w:divsChild>
                                    <w:div w:id="40982450">
                                      <w:marLeft w:val="0"/>
                                      <w:marRight w:val="0"/>
                                      <w:marTop w:val="0"/>
                                      <w:marBottom w:val="0"/>
                                      <w:divBdr>
                                        <w:top w:val="none" w:sz="0" w:space="0" w:color="auto"/>
                                        <w:left w:val="none" w:sz="0" w:space="0" w:color="auto"/>
                                        <w:bottom w:val="none" w:sz="0" w:space="0" w:color="auto"/>
                                        <w:right w:val="none" w:sz="0" w:space="0" w:color="auto"/>
                                      </w:divBdr>
                                      <w:divsChild>
                                        <w:div w:id="813595697">
                                          <w:marLeft w:val="0"/>
                                          <w:marRight w:val="0"/>
                                          <w:marTop w:val="0"/>
                                          <w:marBottom w:val="0"/>
                                          <w:divBdr>
                                            <w:top w:val="none" w:sz="0" w:space="0" w:color="auto"/>
                                            <w:left w:val="none" w:sz="0" w:space="0" w:color="auto"/>
                                            <w:bottom w:val="none" w:sz="0" w:space="0" w:color="auto"/>
                                            <w:right w:val="none" w:sz="0" w:space="0" w:color="auto"/>
                                          </w:divBdr>
                                          <w:divsChild>
                                            <w:div w:id="1202326387">
                                              <w:marLeft w:val="0"/>
                                              <w:marRight w:val="0"/>
                                              <w:marTop w:val="0"/>
                                              <w:marBottom w:val="0"/>
                                              <w:divBdr>
                                                <w:top w:val="none" w:sz="0" w:space="0" w:color="auto"/>
                                                <w:left w:val="none" w:sz="0" w:space="0" w:color="auto"/>
                                                <w:bottom w:val="none" w:sz="0" w:space="0" w:color="auto"/>
                                                <w:right w:val="none" w:sz="0" w:space="0" w:color="auto"/>
                                              </w:divBdr>
                                              <w:divsChild>
                                                <w:div w:id="1149402940">
                                                  <w:marLeft w:val="0"/>
                                                  <w:marRight w:val="0"/>
                                                  <w:marTop w:val="0"/>
                                                  <w:marBottom w:val="0"/>
                                                  <w:divBdr>
                                                    <w:top w:val="none" w:sz="0" w:space="0" w:color="auto"/>
                                                    <w:left w:val="none" w:sz="0" w:space="0" w:color="auto"/>
                                                    <w:bottom w:val="none" w:sz="0" w:space="0" w:color="auto"/>
                                                    <w:right w:val="none" w:sz="0" w:space="0" w:color="auto"/>
                                                  </w:divBdr>
                                                </w:div>
                                              </w:divsChild>
                                            </w:div>
                                            <w:div w:id="1059981457">
                                              <w:marLeft w:val="0"/>
                                              <w:marRight w:val="0"/>
                                              <w:marTop w:val="0"/>
                                              <w:marBottom w:val="0"/>
                                              <w:divBdr>
                                                <w:top w:val="none" w:sz="0" w:space="0" w:color="auto"/>
                                                <w:left w:val="none" w:sz="0" w:space="0" w:color="auto"/>
                                                <w:bottom w:val="none" w:sz="0" w:space="0" w:color="auto"/>
                                                <w:right w:val="none" w:sz="0" w:space="0" w:color="auto"/>
                                              </w:divBdr>
                                              <w:divsChild>
                                                <w:div w:id="175389320">
                                                  <w:marLeft w:val="0"/>
                                                  <w:marRight w:val="0"/>
                                                  <w:marTop w:val="0"/>
                                                  <w:marBottom w:val="0"/>
                                                  <w:divBdr>
                                                    <w:top w:val="none" w:sz="0" w:space="0" w:color="auto"/>
                                                    <w:left w:val="none" w:sz="0" w:space="0" w:color="auto"/>
                                                    <w:bottom w:val="none" w:sz="0" w:space="0" w:color="auto"/>
                                                    <w:right w:val="none" w:sz="0" w:space="0" w:color="auto"/>
                                                  </w:divBdr>
                                                  <w:divsChild>
                                                    <w:div w:id="1448886267">
                                                      <w:marLeft w:val="0"/>
                                                      <w:marRight w:val="0"/>
                                                      <w:marTop w:val="0"/>
                                                      <w:marBottom w:val="0"/>
                                                      <w:divBdr>
                                                        <w:top w:val="none" w:sz="0" w:space="0" w:color="auto"/>
                                                        <w:left w:val="none" w:sz="0" w:space="0" w:color="auto"/>
                                                        <w:bottom w:val="none" w:sz="0" w:space="0" w:color="auto"/>
                                                        <w:right w:val="none" w:sz="0" w:space="0" w:color="auto"/>
                                                      </w:divBdr>
                                                    </w:div>
                                                    <w:div w:id="1148933694">
                                                      <w:marLeft w:val="0"/>
                                                      <w:marRight w:val="0"/>
                                                      <w:marTop w:val="0"/>
                                                      <w:marBottom w:val="0"/>
                                                      <w:divBdr>
                                                        <w:top w:val="none" w:sz="0" w:space="0" w:color="auto"/>
                                                        <w:left w:val="none" w:sz="0" w:space="0" w:color="auto"/>
                                                        <w:bottom w:val="none" w:sz="0" w:space="0" w:color="auto"/>
                                                        <w:right w:val="none" w:sz="0" w:space="0" w:color="auto"/>
                                                      </w:divBdr>
                                                      <w:divsChild>
                                                        <w:div w:id="569464790">
                                                          <w:marLeft w:val="0"/>
                                                          <w:marRight w:val="0"/>
                                                          <w:marTop w:val="0"/>
                                                          <w:marBottom w:val="0"/>
                                                          <w:divBdr>
                                                            <w:top w:val="none" w:sz="0" w:space="0" w:color="auto"/>
                                                            <w:left w:val="none" w:sz="0" w:space="0" w:color="auto"/>
                                                            <w:bottom w:val="none" w:sz="0" w:space="0" w:color="auto"/>
                                                            <w:right w:val="none" w:sz="0" w:space="0" w:color="auto"/>
                                                          </w:divBdr>
                                                        </w:div>
                                                      </w:divsChild>
                                                    </w:div>
                                                    <w:div w:id="776557626">
                                                      <w:marLeft w:val="0"/>
                                                      <w:marRight w:val="0"/>
                                                      <w:marTop w:val="0"/>
                                                      <w:marBottom w:val="0"/>
                                                      <w:divBdr>
                                                        <w:top w:val="none" w:sz="0" w:space="0" w:color="auto"/>
                                                        <w:left w:val="none" w:sz="0" w:space="0" w:color="auto"/>
                                                        <w:bottom w:val="none" w:sz="0" w:space="0" w:color="auto"/>
                                                        <w:right w:val="none" w:sz="0" w:space="0" w:color="auto"/>
                                                      </w:divBdr>
                                                    </w:div>
                                                    <w:div w:id="1324433648">
                                                      <w:marLeft w:val="0"/>
                                                      <w:marRight w:val="0"/>
                                                      <w:marTop w:val="0"/>
                                                      <w:marBottom w:val="0"/>
                                                      <w:divBdr>
                                                        <w:top w:val="none" w:sz="0" w:space="0" w:color="auto"/>
                                                        <w:left w:val="none" w:sz="0" w:space="0" w:color="auto"/>
                                                        <w:bottom w:val="none" w:sz="0" w:space="0" w:color="auto"/>
                                                        <w:right w:val="none" w:sz="0" w:space="0" w:color="auto"/>
                                                      </w:divBdr>
                                                    </w:div>
                                                    <w:div w:id="1523737617">
                                                      <w:marLeft w:val="0"/>
                                                      <w:marRight w:val="0"/>
                                                      <w:marTop w:val="0"/>
                                                      <w:marBottom w:val="0"/>
                                                      <w:divBdr>
                                                        <w:top w:val="none" w:sz="0" w:space="0" w:color="auto"/>
                                                        <w:left w:val="none" w:sz="0" w:space="0" w:color="auto"/>
                                                        <w:bottom w:val="none" w:sz="0" w:space="0" w:color="auto"/>
                                                        <w:right w:val="none" w:sz="0" w:space="0" w:color="auto"/>
                                                      </w:divBdr>
                                                    </w:div>
                                                    <w:div w:id="302003391">
                                                      <w:marLeft w:val="0"/>
                                                      <w:marRight w:val="0"/>
                                                      <w:marTop w:val="0"/>
                                                      <w:marBottom w:val="0"/>
                                                      <w:divBdr>
                                                        <w:top w:val="none" w:sz="0" w:space="0" w:color="auto"/>
                                                        <w:left w:val="none" w:sz="0" w:space="0" w:color="auto"/>
                                                        <w:bottom w:val="none" w:sz="0" w:space="0" w:color="auto"/>
                                                        <w:right w:val="none" w:sz="0" w:space="0" w:color="auto"/>
                                                      </w:divBdr>
                                                    </w:div>
                                                  </w:divsChild>
                                                </w:div>
                                                <w:div w:id="1273631377">
                                                  <w:marLeft w:val="0"/>
                                                  <w:marRight w:val="0"/>
                                                  <w:marTop w:val="0"/>
                                                  <w:marBottom w:val="0"/>
                                                  <w:divBdr>
                                                    <w:top w:val="none" w:sz="0" w:space="0" w:color="auto"/>
                                                    <w:left w:val="none" w:sz="0" w:space="0" w:color="auto"/>
                                                    <w:bottom w:val="none" w:sz="0" w:space="0" w:color="auto"/>
                                                    <w:right w:val="none" w:sz="0" w:space="0" w:color="auto"/>
                                                  </w:divBdr>
                                                  <w:divsChild>
                                                    <w:div w:id="709497335">
                                                      <w:marLeft w:val="0"/>
                                                      <w:marRight w:val="0"/>
                                                      <w:marTop w:val="0"/>
                                                      <w:marBottom w:val="0"/>
                                                      <w:divBdr>
                                                        <w:top w:val="none" w:sz="0" w:space="0" w:color="auto"/>
                                                        <w:left w:val="none" w:sz="0" w:space="0" w:color="auto"/>
                                                        <w:bottom w:val="none" w:sz="0" w:space="0" w:color="auto"/>
                                                        <w:right w:val="none" w:sz="0" w:space="0" w:color="auto"/>
                                                      </w:divBdr>
                                                      <w:divsChild>
                                                        <w:div w:id="1910118369">
                                                          <w:marLeft w:val="0"/>
                                                          <w:marRight w:val="0"/>
                                                          <w:marTop w:val="0"/>
                                                          <w:marBottom w:val="0"/>
                                                          <w:divBdr>
                                                            <w:top w:val="none" w:sz="0" w:space="0" w:color="auto"/>
                                                            <w:left w:val="none" w:sz="0" w:space="0" w:color="auto"/>
                                                            <w:bottom w:val="none" w:sz="0" w:space="0" w:color="auto"/>
                                                            <w:right w:val="none" w:sz="0" w:space="0" w:color="auto"/>
                                                          </w:divBdr>
                                                          <w:divsChild>
                                                            <w:div w:id="94640489">
                                                              <w:marLeft w:val="0"/>
                                                              <w:marRight w:val="0"/>
                                                              <w:marTop w:val="0"/>
                                                              <w:marBottom w:val="0"/>
                                                              <w:divBdr>
                                                                <w:top w:val="none" w:sz="0" w:space="0" w:color="auto"/>
                                                                <w:left w:val="none" w:sz="0" w:space="0" w:color="auto"/>
                                                                <w:bottom w:val="none" w:sz="0" w:space="0" w:color="auto"/>
                                                                <w:right w:val="none" w:sz="0" w:space="0" w:color="auto"/>
                                                              </w:divBdr>
                                                              <w:divsChild>
                                                                <w:div w:id="532036354">
                                                                  <w:marLeft w:val="0"/>
                                                                  <w:marRight w:val="0"/>
                                                                  <w:marTop w:val="0"/>
                                                                  <w:marBottom w:val="0"/>
                                                                  <w:divBdr>
                                                                    <w:top w:val="none" w:sz="0" w:space="0" w:color="auto"/>
                                                                    <w:left w:val="none" w:sz="0" w:space="0" w:color="auto"/>
                                                                    <w:bottom w:val="none" w:sz="0" w:space="0" w:color="auto"/>
                                                                    <w:right w:val="none" w:sz="0" w:space="0" w:color="auto"/>
                                                                  </w:divBdr>
                                                                </w:div>
                                                                <w:div w:id="1126972884">
                                                                  <w:marLeft w:val="0"/>
                                                                  <w:marRight w:val="0"/>
                                                                  <w:marTop w:val="0"/>
                                                                  <w:marBottom w:val="0"/>
                                                                  <w:divBdr>
                                                                    <w:top w:val="none" w:sz="0" w:space="0" w:color="auto"/>
                                                                    <w:left w:val="none" w:sz="0" w:space="0" w:color="auto"/>
                                                                    <w:bottom w:val="none" w:sz="0" w:space="0" w:color="auto"/>
                                                                    <w:right w:val="none" w:sz="0" w:space="0" w:color="auto"/>
                                                                  </w:divBdr>
                                                                </w:div>
                                                                <w:div w:id="427653858">
                                                                  <w:marLeft w:val="0"/>
                                                                  <w:marRight w:val="0"/>
                                                                  <w:marTop w:val="0"/>
                                                                  <w:marBottom w:val="0"/>
                                                                  <w:divBdr>
                                                                    <w:top w:val="none" w:sz="0" w:space="0" w:color="auto"/>
                                                                    <w:left w:val="none" w:sz="0" w:space="0" w:color="auto"/>
                                                                    <w:bottom w:val="none" w:sz="0" w:space="0" w:color="auto"/>
                                                                    <w:right w:val="none" w:sz="0" w:space="0" w:color="auto"/>
                                                                  </w:divBdr>
                                                                </w:div>
                                                                <w:div w:id="18784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7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rbi.org@vip.se.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uche</cp:lastModifiedBy>
  <cp:revision>12</cp:revision>
  <dcterms:created xsi:type="dcterms:W3CDTF">2014-02-05T18:48:00Z</dcterms:created>
  <dcterms:modified xsi:type="dcterms:W3CDTF">2014-02-22T10:23:00Z</dcterms:modified>
</cp:coreProperties>
</file>