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034" w:rsidRDefault="004C0034" w:rsidP="004C0034">
      <w:r>
        <w:t>From. Mr. Daniel and Brother Emmanuel Simba</w:t>
      </w:r>
    </w:p>
    <w:p w:rsidR="004C0034" w:rsidRDefault="004C0034" w:rsidP="004C0034">
      <w:r>
        <w:t>Email: danielsimba220@gmail.com</w:t>
      </w:r>
    </w:p>
    <w:p w:rsidR="004C0034" w:rsidRDefault="004C0034" w:rsidP="004C0034">
      <w:r>
        <w:t>Telephone number: +27 782641230</w:t>
      </w:r>
    </w:p>
    <w:p w:rsidR="004C0034" w:rsidRDefault="004C0034" w:rsidP="004C0034">
      <w:r>
        <w:t>Dear Friend</w:t>
      </w:r>
    </w:p>
    <w:p w:rsidR="004C0034" w:rsidRDefault="004C0034" w:rsidP="004C0034">
      <w:r>
        <w:t>We are here with our mother meanwhile we got your name in our search for a foreign partner who will help us as we and our mother status as refugee cannot allow us to transfer our money. Please accept our apology if this e-mail is embarrassing as you don't know us. My mother and I we are in need of urgent assistance. I the first son Mr. Daniel and my younger brother Mr. Emmanuel and our beloved mother Madam Agnes Simba, the SONS and wife of Sir, Joseph Mufaro Simba, of Zimbabwe. During the current crises against farmers in Zimbabwe and from the support of our president ROBERT MUGABE to claim all the white owned farms in our country.</w:t>
      </w:r>
    </w:p>
    <w:p w:rsidR="004C0034" w:rsidRDefault="004C0034" w:rsidP="004C0034">
      <w:r>
        <w:t>All the white farmers were ordered to surrender their farms to his party members. Our father who was one of the best farmers in our country did not support his idea. And so the party members invaded my father's farms and burnt everything in the farm, and our father was beaten up by this evil men and made away with a lot of properties in our father's farm company And the tension was so much on him he was rushed to a SPECIALIT HOSPITAL in South Africa along with us and our mother we move out of Zimbabwe because our lives were in danger. And after much distress our beloved father died here in South Africa. But before then, our father handed over to our mother a proof of deposit slip/Agreement and some documents which was made between him and A VERY RELIABLE FINANCIAL SECURITY COMPANY here in South Africa on which he deposited the sum of $78MILION (SEVENTY EIGHT MILLION UNITED STATES OF AMERICA DOLLAR) This money was raised by his farmer's group for the purchasing of farming equipments/machineries before the land dispute Rose. So we decided to make contact with an overseas person, who will assist us to transfer this money out of South Africa, we want to be there in your country. We are here as refugee and our status don't allow us to stand for the fund for transfer, we will like you to stand as our father’s beneficiary, and with the help of our father's financial attorney this transfer is going to be fast and easy.</w:t>
      </w:r>
    </w:p>
    <w:p w:rsidR="004C0034" w:rsidRDefault="004C0034" w:rsidP="004C0034">
      <w:r>
        <w:t>Note that for your time and help 35% of this fund is yours and 5% of the fund is for any expenses Incurred both locally and internationally in the course of this transfer and the remaining 60% is for our Family to start up business in your country with your support.</w:t>
      </w:r>
    </w:p>
    <w:p w:rsidR="004C0034" w:rsidRDefault="004C0034" w:rsidP="004C0034">
      <w:r>
        <w:t>When you reply we will tell you things you need to do.</w:t>
      </w:r>
    </w:p>
    <w:p w:rsidR="004C0034" w:rsidRDefault="004C0034" w:rsidP="004C0034">
      <w:r>
        <w:t>THANKS AND GOD BLESS YOU</w:t>
      </w:r>
    </w:p>
    <w:p w:rsidR="004C0034" w:rsidRDefault="004C0034" w:rsidP="004C0034">
      <w:r>
        <w:t>Mr. Daniel and Brother Emmanuel Simba</w:t>
      </w:r>
    </w:p>
    <w:p w:rsidR="00040F76" w:rsidRDefault="004C0034" w:rsidP="004C0034">
      <w:r>
        <w:t>(FOR THE FAMILY)</w:t>
      </w:r>
    </w:p>
    <w:sectPr w:rsidR="00040F76" w:rsidSect="00040F7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C0034"/>
    <w:rsid w:val="00040F76"/>
    <w:rsid w:val="001E7C36"/>
    <w:rsid w:val="004B1084"/>
    <w:rsid w:val="004C0034"/>
    <w:rsid w:val="008314BA"/>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F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2018-11-27T04:19:00Z</dcterms:created>
  <dcterms:modified xsi:type="dcterms:W3CDTF">2018-11-27T04:19:00Z</dcterms:modified>
</cp:coreProperties>
</file>