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AE" w:rsidRDefault="00D622AE" w:rsidP="00D622AE">
      <w:pPr>
        <w:pStyle w:val="Heading6"/>
      </w:pPr>
    </w:p>
    <w:p w:rsidR="00D622AE" w:rsidRPr="00D622AE" w:rsidRDefault="0044736B" w:rsidP="00D622AE">
      <w:pPr>
        <w:pStyle w:val="Heading6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 w:rsidR="0014195C">
        <w:rPr>
          <w:sz w:val="22"/>
          <w:szCs w:val="22"/>
        </w:rPr>
        <w:instrText xml:space="preserve"> MERGEFIELD Employee_Name </w:instrText>
      </w:r>
      <w:r>
        <w:rPr>
          <w:sz w:val="22"/>
          <w:szCs w:val="22"/>
        </w:rPr>
        <w:fldChar w:fldCharType="separate"/>
      </w:r>
      <w:r w:rsidR="006B231D">
        <w:rPr>
          <w:noProof/>
          <w:sz w:val="22"/>
          <w:szCs w:val="22"/>
        </w:rPr>
        <w:t>«Employee_Name»</w:t>
      </w:r>
      <w:r>
        <w:rPr>
          <w:sz w:val="22"/>
          <w:szCs w:val="22"/>
        </w:rPr>
        <w:fldChar w:fldCharType="end"/>
      </w:r>
      <w:r w:rsidR="0014195C">
        <w:rPr>
          <w:sz w:val="22"/>
          <w:szCs w:val="22"/>
        </w:rPr>
        <w:t xml:space="preserve"> - </w:t>
      </w:r>
      <w:r w:rsidR="00D622AE" w:rsidRPr="00D622AE">
        <w:rPr>
          <w:sz w:val="22"/>
          <w:szCs w:val="22"/>
        </w:rPr>
        <w:t>Salary October 2010</w:t>
      </w:r>
    </w:p>
    <w:tbl>
      <w:tblPr>
        <w:tblW w:w="10170" w:type="dxa"/>
        <w:tblInd w:w="468" w:type="dxa"/>
        <w:tblLayout w:type="fixed"/>
        <w:tblLook w:val="0000"/>
      </w:tblPr>
      <w:tblGrid>
        <w:gridCol w:w="1890"/>
        <w:gridCol w:w="2700"/>
        <w:gridCol w:w="1620"/>
        <w:gridCol w:w="3960"/>
      </w:tblGrid>
      <w:tr w:rsidR="00D622AE" w:rsidTr="0014195C">
        <w:trPr>
          <w:cantSplit/>
          <w:trHeight w:val="2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pStyle w:val="Heading2"/>
              <w:spacing w:line="480" w:lineRule="auto"/>
              <w:rPr>
                <w:rFonts w:ascii="Trebuchet MS" w:hAnsi="Trebuchet MS" w:cs="Arial"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20"/>
              </w:rPr>
              <w:t>Employee 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both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i/>
                <w:noProof/>
              </w:rPr>
              <w:instrText xml:space="preserve"> MERGEFIELD "Employee_Name" </w:instrText>
            </w:r>
            <w:r>
              <w:rPr>
                <w:rFonts w:ascii="Trebuchet MS" w:hAnsi="Trebuchet MS" w:cs="Arial"/>
                <w:i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i/>
                <w:noProof/>
              </w:rPr>
              <w:t>«Employee_Name»</w:t>
            </w:r>
            <w:r>
              <w:rPr>
                <w:rFonts w:ascii="Trebuchet MS" w:hAnsi="Trebuchet MS" w:cs="Arial"/>
                <w:i/>
                <w:noProof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b/>
                <w:i/>
              </w:rPr>
              <w:t xml:space="preserve">Designation </w:t>
            </w:r>
            <w:r>
              <w:rPr>
                <w:rFonts w:ascii="Trebuchet MS" w:hAnsi="Trebuchet MS" w:cs="Arial"/>
                <w:i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both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i/>
                <w:noProof/>
              </w:rPr>
              <w:instrText xml:space="preserve"> MERGEFIELD Designation </w:instrText>
            </w:r>
            <w:r>
              <w:rPr>
                <w:rFonts w:ascii="Trebuchet MS" w:hAnsi="Trebuchet MS" w:cs="Arial"/>
                <w:i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i/>
                <w:noProof/>
              </w:rPr>
              <w:t>«Designation»</w:t>
            </w:r>
            <w:r>
              <w:rPr>
                <w:rFonts w:ascii="Trebuchet MS" w:hAnsi="Trebuchet MS" w:cs="Arial"/>
                <w:i/>
                <w:noProof/>
              </w:rPr>
              <w:fldChar w:fldCharType="end"/>
            </w:r>
          </w:p>
        </w:tc>
      </w:tr>
      <w:tr w:rsidR="00D622AE" w:rsidTr="0014195C">
        <w:trPr>
          <w:cantSplit/>
          <w:trHeight w:val="2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b/>
                <w:i/>
              </w:rPr>
              <w:t xml:space="preserve">Employee Code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both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i/>
                <w:noProof/>
              </w:rPr>
              <w:instrText xml:space="preserve"> MERGEFIELD Empl_Code </w:instrText>
            </w:r>
            <w:r>
              <w:rPr>
                <w:rFonts w:ascii="Trebuchet MS" w:hAnsi="Trebuchet MS" w:cs="Arial"/>
                <w:i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i/>
                <w:noProof/>
              </w:rPr>
              <w:t>«Empl_Code»</w:t>
            </w:r>
            <w:r>
              <w:rPr>
                <w:rFonts w:ascii="Trebuchet MS" w:hAnsi="Trebuchet MS" w:cs="Arial"/>
                <w:i/>
                <w:noProof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b/>
                <w:i/>
              </w:rPr>
              <w:t xml:space="preserve">Bank A/C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both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i/>
                <w:noProof/>
              </w:rPr>
              <w:instrText xml:space="preserve"> MERGEFIELD Bank_Account_No </w:instrText>
            </w:r>
            <w:r>
              <w:rPr>
                <w:rFonts w:ascii="Trebuchet MS" w:hAnsi="Trebuchet MS" w:cs="Arial"/>
                <w:i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i/>
                <w:noProof/>
              </w:rPr>
              <w:t>«Bank_Account_No»</w:t>
            </w:r>
            <w:r>
              <w:rPr>
                <w:rFonts w:ascii="Trebuchet MS" w:hAnsi="Trebuchet MS" w:cs="Arial"/>
                <w:i/>
                <w:noProof/>
              </w:rPr>
              <w:fldChar w:fldCharType="end"/>
            </w:r>
          </w:p>
        </w:tc>
      </w:tr>
      <w:tr w:rsidR="00D622AE" w:rsidTr="0014195C">
        <w:trPr>
          <w:cantSplit/>
          <w:trHeight w:val="2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b/>
                <w:i/>
              </w:rPr>
            </w:pPr>
            <w:r>
              <w:rPr>
                <w:rFonts w:ascii="Trebuchet MS" w:hAnsi="Trebuchet MS" w:cs="Arial"/>
                <w:b/>
                <w:i/>
              </w:rPr>
              <w:t>D.O.J.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both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i/>
                <w:noProof/>
              </w:rPr>
              <w:instrText xml:space="preserve"> MERGEFIELD DOJ </w:instrText>
            </w:r>
            <w:r>
              <w:rPr>
                <w:rFonts w:ascii="Trebuchet MS" w:hAnsi="Trebuchet MS" w:cs="Arial"/>
                <w:i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i/>
                <w:noProof/>
              </w:rPr>
              <w:t>«DOJ»</w:t>
            </w:r>
            <w:r>
              <w:rPr>
                <w:rFonts w:ascii="Trebuchet MS" w:hAnsi="Trebuchet MS" w:cs="Arial"/>
                <w:i/>
                <w:noProof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b/>
                <w:i/>
              </w:rPr>
            </w:pPr>
            <w:r>
              <w:rPr>
                <w:rFonts w:ascii="Trebuchet MS" w:hAnsi="Trebuchet MS" w:cs="Arial"/>
                <w:b/>
                <w:i/>
              </w:rPr>
              <w:t>Working Days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both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i/>
                <w:noProof/>
              </w:rPr>
              <w:instrText xml:space="preserve"> MERGEFIELD Employee_Working_Days </w:instrText>
            </w:r>
            <w:r>
              <w:rPr>
                <w:rFonts w:ascii="Trebuchet MS" w:hAnsi="Trebuchet MS" w:cs="Arial"/>
                <w:i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i/>
                <w:noProof/>
              </w:rPr>
              <w:t>«Employee_Working_Days»</w:t>
            </w:r>
            <w:r>
              <w:rPr>
                <w:rFonts w:ascii="Trebuchet MS" w:hAnsi="Trebuchet MS" w:cs="Arial"/>
                <w:i/>
                <w:noProof/>
              </w:rPr>
              <w:fldChar w:fldCharType="end"/>
            </w:r>
          </w:p>
        </w:tc>
      </w:tr>
    </w:tbl>
    <w:p w:rsidR="00D622AE" w:rsidRDefault="00D622AE" w:rsidP="00D622AE">
      <w:pPr>
        <w:pStyle w:val="Heading8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     </w:t>
      </w:r>
      <w:r>
        <w:rPr>
          <w:rFonts w:ascii="Trebuchet MS" w:hAnsi="Trebuchet MS" w:cs="Arial"/>
          <w:sz w:val="20"/>
        </w:rPr>
        <w:tab/>
      </w:r>
    </w:p>
    <w:p w:rsidR="00D622AE" w:rsidRDefault="00D622AE" w:rsidP="00D622AE">
      <w:pPr>
        <w:pStyle w:val="Heading8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      </w:t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  <w:t xml:space="preserve">         </w:t>
      </w:r>
    </w:p>
    <w:tbl>
      <w:tblPr>
        <w:tblW w:w="10350" w:type="dxa"/>
        <w:tblInd w:w="468" w:type="dxa"/>
        <w:tblLayout w:type="fixed"/>
        <w:tblLook w:val="0000"/>
      </w:tblPr>
      <w:tblGrid>
        <w:gridCol w:w="3420"/>
        <w:gridCol w:w="1980"/>
        <w:gridCol w:w="2610"/>
        <w:gridCol w:w="2340"/>
      </w:tblGrid>
      <w:tr w:rsidR="00D622AE" w:rsidTr="0014195C">
        <w:trPr>
          <w:cantSplit/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  <w:b/>
                <w:i/>
              </w:rPr>
            </w:pPr>
            <w:r>
              <w:rPr>
                <w:rFonts w:ascii="Trebuchet MS" w:hAnsi="Trebuchet MS" w:cs="Arial"/>
                <w:b/>
                <w:i/>
              </w:rPr>
              <w:t>Emoluments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right"/>
              <w:rPr>
                <w:rFonts w:ascii="Trebuchet MS" w:hAnsi="Trebuchet MS" w:cs="Arial"/>
                <w:b/>
                <w:i/>
              </w:rPr>
            </w:pPr>
            <w:r>
              <w:rPr>
                <w:rFonts w:ascii="Trebuchet MS" w:hAnsi="Trebuchet MS" w:cs="Arial"/>
                <w:b/>
                <w:i/>
              </w:rPr>
              <w:t xml:space="preserve">Amount (in Rs.)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  <w:b/>
                <w:i/>
              </w:rPr>
            </w:pPr>
            <w:r>
              <w:rPr>
                <w:rFonts w:ascii="Trebuchet MS" w:hAnsi="Trebuchet MS" w:cs="Arial"/>
                <w:b/>
                <w:i/>
              </w:rPr>
              <w:t xml:space="preserve">Deductions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right"/>
              <w:rPr>
                <w:rFonts w:ascii="Trebuchet MS" w:hAnsi="Trebuchet MS" w:cs="Arial"/>
                <w:b/>
                <w:i/>
              </w:rPr>
            </w:pPr>
            <w:r>
              <w:rPr>
                <w:rFonts w:ascii="Trebuchet MS" w:hAnsi="Trebuchet MS" w:cs="Arial"/>
                <w:b/>
                <w:i/>
              </w:rPr>
              <w:t>Amount (in Rs.)</w:t>
            </w:r>
          </w:p>
        </w:tc>
      </w:tr>
      <w:tr w:rsidR="00D622AE" w:rsidTr="0014195C">
        <w:trPr>
          <w:cantSplit/>
          <w:trHeight w:val="6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Basic Salary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tabs>
                <w:tab w:val="left" w:pos="1452"/>
              </w:tabs>
              <w:spacing w:line="480" w:lineRule="auto"/>
              <w:ind w:right="-108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noProof/>
              </w:rPr>
              <w:instrText xml:space="preserve"> MERGEFIELD Basic_Monthly </w:instrText>
            </w:r>
            <w:r>
              <w:rPr>
                <w:rFonts w:ascii="Trebuchet MS" w:hAnsi="Trebuchet MS" w:cs="Arial"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«Basic_Monthly»</w:t>
            </w:r>
            <w:r>
              <w:rPr>
                <w:rFonts w:ascii="Trebuchet MS" w:hAnsi="Trebuchet MS" w:cs="Arial"/>
                <w:noProof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Loan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fldChar w:fldCharType="begin"/>
            </w:r>
            <w:r w:rsidR="00D622AE">
              <w:rPr>
                <w:rFonts w:ascii="Trebuchet MS" w:hAnsi="Trebuchet MS" w:cs="Arial"/>
              </w:rPr>
              <w:instrText xml:space="preserve"> MERGEFIELD Loan_Installment </w:instrText>
            </w:r>
            <w:r>
              <w:rPr>
                <w:rFonts w:ascii="Trebuchet MS" w:hAnsi="Trebuchet MS" w:cs="Arial"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«Loan_Installment»</w:t>
            </w:r>
            <w:r>
              <w:rPr>
                <w:rFonts w:ascii="Trebuchet MS" w:hAnsi="Trebuchet MS" w:cs="Arial"/>
              </w:rPr>
              <w:fldChar w:fldCharType="end"/>
            </w:r>
          </w:p>
        </w:tc>
      </w:tr>
      <w:tr w:rsidR="00D622AE" w:rsidTr="0014195C">
        <w:trPr>
          <w:cantSplit/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House Rent Allowance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noProof/>
              </w:rPr>
              <w:instrText xml:space="preserve"> MERGEFIELD HRA_Monthly </w:instrText>
            </w:r>
            <w:r>
              <w:rPr>
                <w:rFonts w:ascii="Trebuchet MS" w:hAnsi="Trebuchet MS" w:cs="Arial"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«HRA_Monthly»</w:t>
            </w:r>
            <w:r>
              <w:rPr>
                <w:rFonts w:ascii="Trebuchet MS" w:hAnsi="Trebuchet MS" w:cs="Arial"/>
                <w:noProof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TDS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noProof/>
              </w:rPr>
              <w:instrText xml:space="preserve"> MERGEFIELD TDS_Monthly </w:instrText>
            </w:r>
            <w:r>
              <w:rPr>
                <w:rFonts w:ascii="Trebuchet MS" w:hAnsi="Trebuchet MS" w:cs="Arial"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«TDS_Monthly»</w:t>
            </w:r>
            <w:r>
              <w:rPr>
                <w:rFonts w:ascii="Trebuchet MS" w:hAnsi="Trebuchet MS" w:cs="Arial"/>
                <w:noProof/>
              </w:rPr>
              <w:fldChar w:fldCharType="end"/>
            </w:r>
          </w:p>
        </w:tc>
      </w:tr>
      <w:tr w:rsidR="00D622AE" w:rsidTr="0014195C">
        <w:trPr>
          <w:cantSplit/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Special Allowance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noProof/>
              </w:rPr>
              <w:instrText xml:space="preserve"> MERGEFIELD Spl_Monthly </w:instrText>
            </w:r>
            <w:r>
              <w:rPr>
                <w:rFonts w:ascii="Trebuchet MS" w:hAnsi="Trebuchet MS" w:cs="Arial"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«Spl_Monthly»</w:t>
            </w:r>
            <w:r>
              <w:rPr>
                <w:rFonts w:ascii="Trebuchet MS" w:hAnsi="Trebuchet MS" w:cs="Arial"/>
                <w:noProof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EPF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noProof/>
              </w:rPr>
              <w:instrText xml:space="preserve"> MERGEFIELD Employee_PF_Deduction_M_ </w:instrText>
            </w:r>
            <w:r>
              <w:rPr>
                <w:rFonts w:ascii="Trebuchet MS" w:hAnsi="Trebuchet MS" w:cs="Arial"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«Employee_PF_Deduction_M_»</w:t>
            </w:r>
            <w:r>
              <w:rPr>
                <w:rFonts w:ascii="Trebuchet MS" w:hAnsi="Trebuchet MS" w:cs="Arial"/>
                <w:noProof/>
              </w:rPr>
              <w:fldChar w:fldCharType="end"/>
            </w:r>
          </w:p>
        </w:tc>
      </w:tr>
      <w:tr w:rsidR="00D622AE" w:rsidTr="0014195C">
        <w:trPr>
          <w:cantSplit/>
          <w:trHeight w:val="4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Conveyance Allowance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noProof/>
              </w:rPr>
              <w:instrText xml:space="preserve"> MERGEFIELD Conveyance_Monthly </w:instrText>
            </w:r>
            <w:r>
              <w:rPr>
                <w:rFonts w:ascii="Trebuchet MS" w:hAnsi="Trebuchet MS" w:cs="Arial"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«Conveyance_Monthly»</w:t>
            </w:r>
            <w:r>
              <w:rPr>
                <w:rFonts w:ascii="Trebuchet MS" w:hAnsi="Trebuchet MS" w:cs="Arial"/>
                <w:noProof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CAB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fldChar w:fldCharType="begin"/>
            </w:r>
            <w:r w:rsidR="00D622AE">
              <w:rPr>
                <w:rFonts w:ascii="Trebuchet MS" w:hAnsi="Trebuchet MS" w:cs="Arial"/>
              </w:rPr>
              <w:instrText xml:space="preserve"> MERGEFIELD Cab_Deduction_M </w:instrText>
            </w:r>
            <w:r>
              <w:rPr>
                <w:rFonts w:ascii="Trebuchet MS" w:hAnsi="Trebuchet MS" w:cs="Arial"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«Cab_Deduction_M»</w:t>
            </w:r>
            <w:r>
              <w:rPr>
                <w:rFonts w:ascii="Trebuchet MS" w:hAnsi="Trebuchet MS" w:cs="Arial"/>
              </w:rPr>
              <w:fldChar w:fldCharType="end"/>
            </w:r>
          </w:p>
        </w:tc>
      </w:tr>
      <w:tr w:rsidR="00D622AE" w:rsidTr="0014195C">
        <w:trPr>
          <w:cantSplit/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Arrear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fldChar w:fldCharType="begin"/>
            </w:r>
            <w:r w:rsidR="00D622AE">
              <w:rPr>
                <w:rFonts w:ascii="Trebuchet MS" w:hAnsi="Trebuchet MS" w:cs="Arial"/>
              </w:rPr>
              <w:instrText xml:space="preserve"> MERGEFIELD Arrear_ </w:instrText>
            </w:r>
            <w:r>
              <w:rPr>
                <w:rFonts w:ascii="Trebuchet MS" w:hAnsi="Trebuchet MS" w:cs="Arial"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«Arrear_»</w:t>
            </w:r>
            <w:r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Lunch Deduction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noProof/>
              </w:rPr>
              <w:instrText xml:space="preserve"> MERGEFIELD Lunch_deductions </w:instrText>
            </w:r>
            <w:r>
              <w:rPr>
                <w:rFonts w:ascii="Trebuchet MS" w:hAnsi="Trebuchet MS" w:cs="Arial"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«Lunch_deductions»</w:t>
            </w:r>
            <w:r>
              <w:rPr>
                <w:rFonts w:ascii="Trebuchet MS" w:hAnsi="Trebuchet MS" w:cs="Arial"/>
                <w:noProof/>
              </w:rPr>
              <w:fldChar w:fldCharType="end"/>
            </w:r>
          </w:p>
        </w:tc>
      </w:tr>
      <w:tr w:rsidR="00D622AE" w:rsidTr="0014195C">
        <w:trPr>
          <w:cantSplit/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Medical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noProof/>
              </w:rPr>
              <w:instrText xml:space="preserve"> MERGEFIELD Medical_Reim_Disbursed </w:instrText>
            </w:r>
            <w:r>
              <w:rPr>
                <w:rFonts w:ascii="Trebuchet MS" w:hAnsi="Trebuchet MS" w:cs="Arial"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«Medical_Reim_Disbursed»</w:t>
            </w:r>
            <w:r>
              <w:rPr>
                <w:rFonts w:ascii="Trebuchet MS" w:hAnsi="Trebuchet MS" w:cs="Arial"/>
                <w:noProof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FBT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</w:p>
        </w:tc>
      </w:tr>
      <w:tr w:rsidR="00D622AE" w:rsidTr="0014195C">
        <w:trPr>
          <w:cantSplit/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Other Reimb.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fldChar w:fldCharType="begin"/>
            </w:r>
            <w:r w:rsidR="00D622AE">
              <w:rPr>
                <w:rFonts w:ascii="Trebuchet MS" w:hAnsi="Trebuchet MS" w:cs="Arial"/>
              </w:rPr>
              <w:instrText xml:space="preserve"> MERGEFIELD Other_Payments_ </w:instrText>
            </w:r>
            <w:r>
              <w:rPr>
                <w:rFonts w:ascii="Trebuchet MS" w:hAnsi="Trebuchet MS" w:cs="Arial"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«Other_Payments_»</w:t>
            </w:r>
            <w:r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Others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noProof/>
              </w:rPr>
              <w:instrText xml:space="preserve"> MERGEFIELD Other_Deductions_1 </w:instrText>
            </w:r>
            <w:r>
              <w:rPr>
                <w:rFonts w:ascii="Trebuchet MS" w:hAnsi="Trebuchet MS" w:cs="Arial"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«Other_Deductions_1»</w:t>
            </w:r>
            <w:r>
              <w:rPr>
                <w:rFonts w:ascii="Trebuchet MS" w:hAnsi="Trebuchet MS" w:cs="Arial"/>
                <w:noProof/>
              </w:rPr>
              <w:fldChar w:fldCharType="end"/>
            </w:r>
          </w:p>
        </w:tc>
      </w:tr>
      <w:tr w:rsidR="00D622AE" w:rsidTr="0014195C">
        <w:trPr>
          <w:cantSplit/>
          <w:trHeight w:val="24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Pr="006C4264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Incentives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Pr="000770AC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  <w:bCs/>
                <w:i/>
                <w:iCs/>
              </w:rPr>
            </w:pPr>
            <w:r>
              <w:rPr>
                <w:rFonts w:ascii="Trebuchet MS" w:hAnsi="Trebuchet MS" w:cs="Arial"/>
                <w:bCs/>
                <w:i/>
                <w:iCs/>
              </w:rPr>
              <w:fldChar w:fldCharType="begin"/>
            </w:r>
            <w:r w:rsidR="00D622AE">
              <w:rPr>
                <w:rFonts w:ascii="Trebuchet MS" w:hAnsi="Trebuchet MS" w:cs="Arial"/>
                <w:bCs/>
                <w:i/>
                <w:iCs/>
              </w:rPr>
              <w:instrText xml:space="preserve"> MERGEFIELD Incentives </w:instrText>
            </w:r>
            <w:r>
              <w:rPr>
                <w:rFonts w:ascii="Trebuchet MS" w:hAnsi="Trebuchet MS" w:cs="Arial"/>
                <w:bCs/>
                <w:i/>
                <w:iCs/>
              </w:rPr>
              <w:fldChar w:fldCharType="separate"/>
            </w:r>
            <w:r w:rsidR="006B231D">
              <w:rPr>
                <w:rFonts w:ascii="Trebuchet MS" w:hAnsi="Trebuchet MS" w:cs="Arial"/>
                <w:bCs/>
                <w:i/>
                <w:iCs/>
                <w:noProof/>
              </w:rPr>
              <w:t>«Incentives»</w:t>
            </w:r>
            <w:r>
              <w:rPr>
                <w:rFonts w:ascii="Trebuchet MS" w:hAnsi="Trebuchet MS" w:cs="Arial"/>
                <w:bCs/>
                <w:i/>
                <w:iCs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Pr="006C4264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  <w:bCs/>
                <w:i/>
                <w:iCs/>
              </w:rPr>
            </w:pPr>
            <w:r w:rsidRPr="006C4264">
              <w:rPr>
                <w:rFonts w:ascii="Trebuchet MS" w:hAnsi="Trebuchet MS" w:cs="Arial"/>
                <w:bCs/>
                <w:i/>
                <w:iCs/>
              </w:rPr>
              <w:t>Others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Pr="000770AC" w:rsidRDefault="00D622AE" w:rsidP="0014195C">
            <w:pPr>
              <w:spacing w:line="480" w:lineRule="auto"/>
              <w:jc w:val="right"/>
              <w:rPr>
                <w:rFonts w:ascii="Trebuchet MS" w:hAnsi="Trebuchet MS" w:cs="Arial"/>
                <w:bCs/>
                <w:i/>
                <w:iCs/>
              </w:rPr>
            </w:pPr>
          </w:p>
        </w:tc>
      </w:tr>
      <w:tr w:rsidR="00D622AE" w:rsidTr="0014195C">
        <w:trPr>
          <w:cantSplit/>
          <w:trHeight w:val="24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  <w:b/>
                <w:i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  <w:b/>
                <w:bCs/>
                <w:i/>
                <w:iCs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b/>
                <w:bCs/>
                <w:i/>
                <w:iCs/>
                <w:noProof/>
              </w:rPr>
              <w:instrText xml:space="preserve"> MERGEFIELD Salary_Monthly </w:instrText>
            </w: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b/>
                <w:bCs/>
                <w:i/>
                <w:iCs/>
                <w:noProof/>
              </w:rPr>
              <w:t>«Salary_Monthly»</w:t>
            </w: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i/>
                <w:iCs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</w:rPr>
              <w:t xml:space="preserve">Total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  <w:b/>
                <w:bCs/>
                <w:i/>
                <w:iCs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b/>
                <w:bCs/>
                <w:i/>
                <w:iCs/>
                <w:noProof/>
              </w:rPr>
              <w:instrText xml:space="preserve"> MERGEFIELD Total_Deduction_C_Monthly </w:instrText>
            </w: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b/>
                <w:bCs/>
                <w:i/>
                <w:iCs/>
                <w:noProof/>
              </w:rPr>
              <w:t>«Total_Deduction_C_Monthly»</w:t>
            </w: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end"/>
            </w:r>
          </w:p>
        </w:tc>
      </w:tr>
      <w:tr w:rsidR="00D622AE" w:rsidTr="0014195C">
        <w:trPr>
          <w:cantSplit/>
          <w:trHeight w:val="24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D622AE" w:rsidP="0014195C">
            <w:pPr>
              <w:spacing w:line="480" w:lineRule="auto"/>
              <w:jc w:val="both"/>
              <w:rPr>
                <w:rFonts w:ascii="Trebuchet MS" w:hAnsi="Trebuchet MS" w:cs="Arial"/>
                <w:b/>
                <w:i/>
              </w:rPr>
            </w:pPr>
            <w:r>
              <w:rPr>
                <w:rFonts w:ascii="Trebuchet MS" w:hAnsi="Trebuchet MS" w:cs="Arial"/>
                <w:b/>
                <w:i/>
              </w:rPr>
              <w:t xml:space="preserve">Net Salary:- </w:t>
            </w:r>
            <w:r w:rsidR="0044736B">
              <w:rPr>
                <w:rFonts w:ascii="Trebuchet MS" w:hAnsi="Trebuchet MS" w:cs="Arial"/>
                <w:b/>
                <w:i/>
                <w:noProof/>
              </w:rPr>
              <w:fldChar w:fldCharType="begin"/>
            </w:r>
            <w:r>
              <w:rPr>
                <w:rFonts w:ascii="Trebuchet MS" w:hAnsi="Trebuchet MS" w:cs="Arial"/>
                <w:b/>
                <w:i/>
                <w:noProof/>
              </w:rPr>
              <w:instrText xml:space="preserve"> MERGEFIELD Gross_Total_Monthly_ABCD </w:instrText>
            </w:r>
            <w:r w:rsidR="0044736B">
              <w:rPr>
                <w:rFonts w:ascii="Trebuchet MS" w:hAnsi="Trebuchet MS" w:cs="Arial"/>
                <w:b/>
                <w:i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b/>
                <w:i/>
                <w:noProof/>
              </w:rPr>
              <w:t>«Gross_Total_Monthly_ABCD»</w:t>
            </w:r>
            <w:r w:rsidR="0044736B">
              <w:rPr>
                <w:rFonts w:ascii="Trebuchet MS" w:hAnsi="Trebuchet MS" w:cs="Arial"/>
                <w:b/>
                <w:i/>
                <w:noProof/>
              </w:rPr>
              <w:fldChar w:fldCharType="end"/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E" w:rsidRDefault="0044736B" w:rsidP="0014195C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i/>
                <w:iCs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b/>
                <w:bCs/>
                <w:i/>
                <w:iCs/>
                <w:noProof/>
              </w:rPr>
              <w:instrText xml:space="preserve"> MERGEFIELD Rs_inword </w:instrText>
            </w: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b/>
                <w:bCs/>
                <w:i/>
                <w:iCs/>
                <w:noProof/>
              </w:rPr>
              <w:t>«Rs_inword»</w:t>
            </w: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end"/>
            </w:r>
          </w:p>
        </w:tc>
      </w:tr>
    </w:tbl>
    <w:p w:rsidR="00D622AE" w:rsidRDefault="00D622AE" w:rsidP="00D622AE">
      <w:pPr>
        <w:pStyle w:val="Heading8"/>
        <w:spacing w:line="480" w:lineRule="auto"/>
        <w:rPr>
          <w:rFonts w:ascii="Trebuchet MS" w:hAnsi="Trebuchet MS" w:cs="Arial"/>
          <w:sz w:val="8"/>
        </w:rPr>
      </w:pPr>
      <w:r>
        <w:rPr>
          <w:rFonts w:ascii="Trebuchet MS" w:hAnsi="Trebuchet MS" w:cs="Arial"/>
          <w:sz w:val="20"/>
        </w:rPr>
        <w:t xml:space="preserve">                </w:t>
      </w:r>
    </w:p>
    <w:p w:rsidR="00D622AE" w:rsidRDefault="00D622AE" w:rsidP="00D622AE">
      <w:pPr>
        <w:pStyle w:val="Heading6"/>
      </w:pPr>
      <w:r>
        <w:rPr>
          <w:i/>
          <w:noProof/>
        </w:rPr>
        <w:t>Reimbursement Slip for August 2010</w:t>
      </w:r>
      <w:r>
        <w:t xml:space="preserve">          </w:t>
      </w:r>
      <w:r>
        <w:tab/>
      </w:r>
      <w:r>
        <w:tab/>
        <w:t xml:space="preserve">                                                       </w:t>
      </w:r>
    </w:p>
    <w:tbl>
      <w:tblPr>
        <w:tblW w:w="10170" w:type="dxa"/>
        <w:tblInd w:w="468" w:type="dxa"/>
        <w:tblLayout w:type="fixed"/>
        <w:tblLook w:val="0000"/>
      </w:tblPr>
      <w:tblGrid>
        <w:gridCol w:w="3420"/>
        <w:gridCol w:w="1800"/>
        <w:gridCol w:w="2610"/>
        <w:gridCol w:w="2340"/>
      </w:tblGrid>
      <w:tr w:rsidR="00D622AE" w:rsidTr="0014195C">
        <w:trPr>
          <w:cantSplit/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b/>
                <w:i/>
                <w:noProof/>
              </w:rPr>
            </w:pPr>
            <w:r>
              <w:rPr>
                <w:rFonts w:ascii="Trebuchet MS" w:hAnsi="Trebuchet MS" w:cs="Arial"/>
                <w:b/>
                <w:i/>
                <w:noProof/>
              </w:rPr>
              <w:t xml:space="preserve">Reimbursement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b/>
                <w:i/>
              </w:rPr>
            </w:pPr>
            <w:r>
              <w:rPr>
                <w:rFonts w:ascii="Trebuchet MS" w:hAnsi="Trebuchet MS" w:cs="Arial"/>
                <w:b/>
                <w:i/>
                <w:noProof/>
              </w:rPr>
              <w:t>Amount (in Rs.)</w:t>
            </w:r>
            <w:r>
              <w:rPr>
                <w:rFonts w:ascii="Trebuchet MS" w:hAnsi="Trebuchet MS" w:cs="Arial"/>
                <w:b/>
                <w:i/>
              </w:rPr>
              <w:t xml:space="preserve">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b/>
                <w:i/>
                <w:noProof/>
              </w:rPr>
            </w:pPr>
            <w:r>
              <w:rPr>
                <w:rFonts w:ascii="Trebuchet MS" w:hAnsi="Trebuchet MS" w:cs="Arial"/>
                <w:b/>
                <w:i/>
                <w:noProof/>
              </w:rPr>
              <w:t>Deductions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b/>
                <w:i/>
                <w:noProof/>
              </w:rPr>
            </w:pPr>
            <w:r>
              <w:rPr>
                <w:rFonts w:ascii="Trebuchet MS" w:hAnsi="Trebuchet MS" w:cs="Arial"/>
                <w:b/>
                <w:i/>
                <w:noProof/>
              </w:rPr>
              <w:t>Amount (in Rs.)</w:t>
            </w:r>
          </w:p>
        </w:tc>
      </w:tr>
      <w:tr w:rsidR="00D622AE" w:rsidTr="0014195C">
        <w:trPr>
          <w:cantSplit/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noProof/>
              </w:rPr>
            </w:pPr>
            <w:r>
              <w:rPr>
                <w:rFonts w:ascii="Trebuchet MS" w:hAnsi="Trebuchet MS" w:cs="Arial"/>
                <w:noProof/>
              </w:rPr>
              <w:t xml:space="preserve">Meal Coupon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noProof/>
              </w:rPr>
              <w:instrText xml:space="preserve"> MERGEFIELD Meal_Coupon_disbursed </w:instrText>
            </w:r>
            <w:r>
              <w:rPr>
                <w:rFonts w:ascii="Trebuchet MS" w:hAnsi="Trebuchet MS" w:cs="Arial"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noProof/>
              </w:rPr>
              <w:t>«Meal_Coupon_disbursed»</w:t>
            </w:r>
            <w:r>
              <w:rPr>
                <w:rFonts w:ascii="Trebuchet MS" w:hAnsi="Trebuchet MS" w:cs="Arial"/>
                <w:noProof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Other Deductions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</w:p>
        </w:tc>
      </w:tr>
      <w:tr w:rsidR="00D622AE" w:rsidTr="0014195C">
        <w:trPr>
          <w:cantSplit/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noProof/>
              </w:rPr>
            </w:pPr>
            <w:r>
              <w:rPr>
                <w:rFonts w:ascii="Trebuchet MS" w:hAnsi="Trebuchet MS" w:cs="Arial"/>
                <w:noProof/>
              </w:rPr>
              <w:lastRenderedPageBreak/>
              <w:t>Misc Reimbursement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jc w:val="right"/>
              <w:rPr>
                <w:rFonts w:ascii="Trebuchet MS" w:hAnsi="Trebuchet MS" w:cs="Arial"/>
              </w:rPr>
            </w:pPr>
          </w:p>
        </w:tc>
      </w:tr>
      <w:tr w:rsidR="00D622AE" w:rsidTr="0014195C">
        <w:trPr>
          <w:cantSplit/>
          <w:trHeight w:val="7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b/>
                <w:bCs/>
                <w:i/>
                <w:iCs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</w:rPr>
              <w:t xml:space="preserve">Total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44736B" w:rsidP="0014195C">
            <w:pPr>
              <w:spacing w:line="480" w:lineRule="auto"/>
              <w:jc w:val="right"/>
              <w:rPr>
                <w:rFonts w:ascii="Trebuchet MS" w:hAnsi="Trebuchet MS" w:cs="Arial"/>
                <w:b/>
                <w:bCs/>
                <w:i/>
                <w:iCs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begin"/>
            </w:r>
            <w:r w:rsidR="00F96892">
              <w:rPr>
                <w:rFonts w:ascii="Trebuchet MS" w:hAnsi="Trebuchet MS" w:cs="Arial"/>
                <w:b/>
                <w:bCs/>
                <w:i/>
                <w:iCs/>
                <w:noProof/>
              </w:rPr>
              <w:instrText xml:space="preserve"> MERGEFIELD Monthly_Reim </w:instrText>
            </w: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b/>
                <w:bCs/>
                <w:i/>
                <w:iCs/>
                <w:noProof/>
              </w:rPr>
              <w:t>«Monthly_Reim»</w:t>
            </w: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b/>
                <w:bCs/>
                <w:i/>
                <w:iCs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</w:rPr>
              <w:t xml:space="preserve">Total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jc w:val="right"/>
              <w:rPr>
                <w:rFonts w:ascii="Trebuchet MS" w:hAnsi="Trebuchet MS" w:cs="Arial"/>
                <w:b/>
                <w:bCs/>
                <w:i/>
                <w:iCs/>
              </w:rPr>
            </w:pPr>
          </w:p>
        </w:tc>
      </w:tr>
      <w:tr w:rsidR="00D622AE" w:rsidTr="0014195C">
        <w:trPr>
          <w:cantSplit/>
          <w:trHeight w:val="24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spacing w:line="480" w:lineRule="auto"/>
              <w:rPr>
                <w:rFonts w:ascii="Trebuchet MS" w:hAnsi="Trebuchet MS" w:cs="Arial"/>
                <w:b/>
                <w:bCs/>
                <w:i/>
                <w:iCs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</w:rPr>
              <w:t xml:space="preserve">Net Reim:-  </w:t>
            </w:r>
            <w:r w:rsidR="0044736B"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instrText xml:space="preserve"> MERGEFIELD Monthly_Reim </w:instrText>
            </w:r>
            <w:r w:rsidR="0044736B"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b/>
                <w:bCs/>
                <w:i/>
                <w:iCs/>
                <w:noProof/>
              </w:rPr>
              <w:t>«Monthly_Reim»</w:t>
            </w:r>
            <w:r w:rsidR="0044736B"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end"/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44736B" w:rsidP="0014195C">
            <w:pPr>
              <w:spacing w:line="480" w:lineRule="auto"/>
              <w:rPr>
                <w:rFonts w:ascii="Trebuchet MS" w:hAnsi="Trebuchet MS" w:cs="Arial"/>
                <w:b/>
                <w:bCs/>
                <w:i/>
                <w:iCs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begin"/>
            </w:r>
            <w:r w:rsidR="00D622AE">
              <w:rPr>
                <w:rFonts w:ascii="Trebuchet MS" w:hAnsi="Trebuchet MS" w:cs="Arial"/>
                <w:b/>
                <w:bCs/>
                <w:i/>
                <w:iCs/>
                <w:noProof/>
              </w:rPr>
              <w:instrText xml:space="preserve"> MERGEFIELD Rs_inword1 </w:instrText>
            </w: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separate"/>
            </w:r>
            <w:r w:rsidR="006B231D">
              <w:rPr>
                <w:rFonts w:ascii="Trebuchet MS" w:hAnsi="Trebuchet MS" w:cs="Arial"/>
                <w:b/>
                <w:bCs/>
                <w:i/>
                <w:iCs/>
                <w:noProof/>
              </w:rPr>
              <w:t>«Rs_inword1»</w:t>
            </w:r>
            <w:r>
              <w:rPr>
                <w:rFonts w:ascii="Trebuchet MS" w:hAnsi="Trebuchet MS" w:cs="Arial"/>
                <w:b/>
                <w:bCs/>
                <w:i/>
                <w:iCs/>
                <w:noProof/>
              </w:rPr>
              <w:fldChar w:fldCharType="end"/>
            </w:r>
          </w:p>
        </w:tc>
      </w:tr>
      <w:tr w:rsidR="00D622AE" w:rsidTr="0014195C">
        <w:trPr>
          <w:cantSplit/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pStyle w:val="Footer"/>
              <w:tabs>
                <w:tab w:val="clear" w:pos="4320"/>
                <w:tab w:val="clear" w:pos="8640"/>
              </w:tabs>
              <w:rPr>
                <w:rFonts w:ascii="Trebuchet MS" w:hAnsi="Trebuchet MS" w:cs="Arial"/>
                <w:b/>
                <w:bCs/>
                <w:i/>
                <w:iCs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</w:rPr>
              <w:t>Date:  27.10.2010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E" w:rsidRDefault="00D622AE" w:rsidP="0014195C">
            <w:pPr>
              <w:jc w:val="right"/>
              <w:rPr>
                <w:rFonts w:ascii="Trebuchet MS" w:hAnsi="Trebuchet MS" w:cs="Arial"/>
                <w:b/>
                <w:bCs/>
                <w:i/>
                <w:iCs/>
              </w:rPr>
            </w:pPr>
          </w:p>
        </w:tc>
      </w:tr>
    </w:tbl>
    <w:p w:rsidR="006F65CF" w:rsidRDefault="006F65CF"/>
    <w:sectPr w:rsidR="006F65CF" w:rsidSect="00D622AE">
      <w:headerReference w:type="default" r:id="rId7"/>
      <w:footerReference w:type="default" r:id="rId8"/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5C" w:rsidRDefault="00241D5C" w:rsidP="00D622AE">
      <w:r>
        <w:separator/>
      </w:r>
    </w:p>
  </w:endnote>
  <w:endnote w:type="continuationSeparator" w:id="1">
    <w:p w:rsidR="00241D5C" w:rsidRDefault="00241D5C" w:rsidP="00D62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92" w:rsidRDefault="00F96892">
    <w:pPr>
      <w:pStyle w:val="Footer"/>
      <w:jc w:val="center"/>
      <w:rPr>
        <w:rFonts w:ascii="Trebuchet MS" w:hAnsi="Trebuchet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5C" w:rsidRDefault="00241D5C" w:rsidP="00D622AE">
      <w:r>
        <w:separator/>
      </w:r>
    </w:p>
  </w:footnote>
  <w:footnote w:type="continuationSeparator" w:id="1">
    <w:p w:rsidR="00241D5C" w:rsidRDefault="00241D5C" w:rsidP="00D62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92" w:rsidRDefault="00F96892">
    <w:pPr>
      <w:pStyle w:val="Header"/>
      <w:pBdr>
        <w:bottom w:val="single" w:sz="4" w:space="1" w:color="auto"/>
      </w:pBdr>
      <w:tabs>
        <w:tab w:val="left" w:pos="318"/>
      </w:tabs>
      <w:rPr>
        <w:b/>
        <w:bCs/>
      </w:rPr>
    </w:pPr>
  </w:p>
  <w:p w:rsidR="00F96892" w:rsidRDefault="00F96892">
    <w:pPr>
      <w:pStyle w:val="Header"/>
      <w:pBdr>
        <w:bottom w:val="single" w:sz="4" w:space="1" w:color="auto"/>
      </w:pBdr>
      <w:tabs>
        <w:tab w:val="left" w:pos="318"/>
      </w:tabs>
      <w:rPr>
        <w:b/>
        <w:bCs/>
      </w:rPr>
    </w:pPr>
  </w:p>
  <w:p w:rsidR="00F96892" w:rsidRDefault="00F96892">
    <w:pPr>
      <w:pStyle w:val="Header"/>
      <w:pBdr>
        <w:bottom w:val="single" w:sz="4" w:space="1" w:color="auto"/>
      </w:pBdr>
      <w:tabs>
        <w:tab w:val="left" w:pos="318"/>
      </w:tabs>
      <w:jc w:val="center"/>
    </w:pPr>
    <w:r>
      <w:tab/>
    </w:r>
    <w:r>
      <w:tab/>
      <w:t xml:space="preserve">                             </w:t>
    </w:r>
  </w:p>
  <w:p w:rsidR="00F96892" w:rsidRDefault="00F968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622AE"/>
    <w:rsid w:val="0014195C"/>
    <w:rsid w:val="00241D5C"/>
    <w:rsid w:val="00386523"/>
    <w:rsid w:val="0044736B"/>
    <w:rsid w:val="006B231D"/>
    <w:rsid w:val="006F65CF"/>
    <w:rsid w:val="00D622AE"/>
    <w:rsid w:val="00F00904"/>
    <w:rsid w:val="00F9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622AE"/>
    <w:pPr>
      <w:keepNext/>
      <w:outlineLvl w:val="1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D622AE"/>
    <w:pPr>
      <w:keepNext/>
      <w:jc w:val="center"/>
      <w:outlineLvl w:val="5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D622AE"/>
    <w:pPr>
      <w:keepNext/>
      <w:outlineLvl w:val="7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22AE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D622AE"/>
    <w:rPr>
      <w:rFonts w:ascii="Arial" w:eastAsia="Times New Roman" w:hAnsi="Arial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622AE"/>
    <w:rPr>
      <w:rFonts w:ascii="Times New Roman" w:eastAsia="Times New Roman" w:hAnsi="Times New Roman" w:cs="Times New Roman"/>
      <w:b/>
      <w:i/>
      <w:sz w:val="16"/>
      <w:szCs w:val="20"/>
    </w:rPr>
  </w:style>
  <w:style w:type="paragraph" w:styleId="Footer">
    <w:name w:val="footer"/>
    <w:basedOn w:val="Normal"/>
    <w:link w:val="FooterChar"/>
    <w:rsid w:val="00D62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22A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D622AE"/>
    <w:rPr>
      <w:color w:val="0000FF"/>
      <w:u w:val="single"/>
    </w:rPr>
  </w:style>
  <w:style w:type="paragraph" w:styleId="Header">
    <w:name w:val="header"/>
    <w:basedOn w:val="Normal"/>
    <w:link w:val="HeaderChar"/>
    <w:rsid w:val="00D622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22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4B25-D4E0-41A0-9C11-9ABC4610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ankit.agrawal</dc:creator>
  <cp:keywords/>
  <dc:description/>
  <cp:lastModifiedBy>ankit.agrawal</cp:lastModifiedBy>
  <cp:revision>4</cp:revision>
  <dcterms:created xsi:type="dcterms:W3CDTF">2010-10-27T03:54:00Z</dcterms:created>
  <dcterms:modified xsi:type="dcterms:W3CDTF">2010-11-08T04:52:00Z</dcterms:modified>
</cp:coreProperties>
</file>